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B5" w:rsidRPr="00E7741E" w:rsidRDefault="00E7741E">
      <w:pPr>
        <w:rPr>
          <w:rFonts w:ascii="Times New Roman" w:hAnsi="Times New Roman"/>
          <w:noProof/>
          <w:lang w:val="en-US"/>
        </w:rPr>
      </w:pPr>
      <w:r>
        <w:rPr>
          <w:rFonts w:ascii="Times New Roman" w:hAnsi="Times New Roman"/>
          <w:noProof/>
          <w:lang w:val="en-US"/>
        </w:rPr>
        <w:t xml:space="preserve">                                                                                                                                                       </w:t>
      </w:r>
    </w:p>
    <w:tbl>
      <w:tblPr>
        <w:tblW w:w="9740" w:type="dxa"/>
        <w:tblInd w:w="108" w:type="dxa"/>
        <w:tblLayout w:type="fixed"/>
        <w:tblLook w:val="0000" w:firstRow="0" w:lastRow="0" w:firstColumn="0" w:lastColumn="0" w:noHBand="0" w:noVBand="0"/>
      </w:tblPr>
      <w:tblGrid>
        <w:gridCol w:w="3686"/>
        <w:gridCol w:w="6054"/>
      </w:tblGrid>
      <w:tr w:rsidR="00823252" w:rsidRPr="00EF67F6" w:rsidTr="00F90F7E">
        <w:trPr>
          <w:trHeight w:val="898"/>
        </w:trPr>
        <w:tc>
          <w:tcPr>
            <w:tcW w:w="3686" w:type="dxa"/>
          </w:tcPr>
          <w:p w:rsidR="00823252" w:rsidRPr="00F90F7E" w:rsidRDefault="00823252" w:rsidP="00F90F7E">
            <w:pPr>
              <w:tabs>
                <w:tab w:val="center" w:pos="6450"/>
              </w:tabs>
              <w:jc w:val="center"/>
              <w:rPr>
                <w:rFonts w:ascii="Times New Roman" w:hAnsi="Times New Roman"/>
                <w:noProof/>
                <w:sz w:val="26"/>
                <w:szCs w:val="26"/>
                <w:lang w:val="en-US"/>
              </w:rPr>
            </w:pPr>
            <w:r w:rsidRPr="00F90F7E">
              <w:rPr>
                <w:rFonts w:ascii="Times New Roman" w:hAnsi="Times New Roman"/>
                <w:noProof/>
                <w:sz w:val="26"/>
                <w:szCs w:val="26"/>
                <w:lang w:val="vi-VN"/>
              </w:rPr>
              <w:t xml:space="preserve">    </w:t>
            </w:r>
            <w:r w:rsidR="00F90F7E" w:rsidRPr="00F90F7E">
              <w:rPr>
                <w:rFonts w:ascii="Times New Roman" w:hAnsi="Times New Roman"/>
                <w:noProof/>
                <w:sz w:val="26"/>
                <w:szCs w:val="26"/>
                <w:lang w:val="en-US"/>
              </w:rPr>
              <w:t xml:space="preserve">UBND </w:t>
            </w:r>
            <w:r w:rsidRPr="00F90F7E">
              <w:rPr>
                <w:rFonts w:ascii="Times New Roman" w:hAnsi="Times New Roman"/>
                <w:noProof/>
                <w:sz w:val="26"/>
                <w:szCs w:val="26"/>
                <w:lang w:val="vi-VN"/>
              </w:rPr>
              <w:t>TỈNH LÂM ĐỒNG</w:t>
            </w:r>
          </w:p>
          <w:p w:rsidR="00F90F7E" w:rsidRPr="00F90F7E" w:rsidRDefault="00F90F7E" w:rsidP="00F90F7E">
            <w:pPr>
              <w:tabs>
                <w:tab w:val="center" w:pos="6450"/>
              </w:tabs>
              <w:jc w:val="center"/>
              <w:rPr>
                <w:rFonts w:ascii="Times New Roman" w:hAnsi="Times New Roman"/>
                <w:b/>
                <w:noProof/>
                <w:sz w:val="26"/>
                <w:szCs w:val="26"/>
                <w:lang w:val="en-US"/>
              </w:rPr>
            </w:pPr>
            <w:r>
              <w:rPr>
                <w:rFonts w:ascii="Times New Roman" w:hAnsi="Times New Roman"/>
                <w:b/>
                <w:noProof/>
                <w:sz w:val="26"/>
                <w:szCs w:val="26"/>
                <w:lang w:val="en-US"/>
              </w:rPr>
              <w:t>SỞ GIÁO DỤC VÀ ĐÀO TẠO</w:t>
            </w:r>
          </w:p>
          <w:p w:rsidR="00823252" w:rsidRPr="00F90F7E" w:rsidRDefault="00F90F7E" w:rsidP="00304C67">
            <w:pPr>
              <w:pStyle w:val="Heading1"/>
              <w:spacing w:after="0"/>
              <w:rPr>
                <w:rFonts w:ascii="Times New Roman" w:hAnsi="Times New Roman"/>
                <w:b w:val="0"/>
                <w:noProof/>
                <w:lang w:val="en-US"/>
              </w:rPr>
            </w:pPr>
            <w:r w:rsidRPr="00F90F7E">
              <w:rPr>
                <w:rFonts w:ascii="Times New Roman" w:hAnsi="Times New Roman"/>
                <w:noProof/>
                <w:sz w:val="28"/>
                <w:szCs w:val="28"/>
                <w:lang w:val="en-US"/>
              </w:rPr>
              <mc:AlternateContent>
                <mc:Choice Requires="wps">
                  <w:drawing>
                    <wp:anchor distT="0" distB="0" distL="114300" distR="114300" simplePos="0" relativeHeight="251652096" behindDoc="0" locked="0" layoutInCell="1" allowOverlap="1" wp14:anchorId="459DF28E" wp14:editId="576F008F">
                      <wp:simplePos x="0" y="0"/>
                      <wp:positionH relativeFrom="column">
                        <wp:posOffset>670560</wp:posOffset>
                      </wp:positionH>
                      <wp:positionV relativeFrom="paragraph">
                        <wp:posOffset>-1270</wp:posOffset>
                      </wp:positionV>
                      <wp:extent cx="876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pt" to="12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gG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dPs3E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"/>
                  </w:pict>
                </mc:Fallback>
              </mc:AlternateContent>
            </w:r>
            <w:r w:rsidR="00304C67" w:rsidRPr="00EF67F6">
              <w:rPr>
                <w:rFonts w:ascii="Times New Roman" w:hAnsi="Times New Roman"/>
                <w:b w:val="0"/>
                <w:noProof/>
                <w:lang w:val="vi-VN"/>
              </w:rPr>
              <w:t xml:space="preserve">Số:    </w:t>
            </w:r>
            <w:r w:rsidR="006D0B05" w:rsidRPr="00EF67F6">
              <w:rPr>
                <w:rFonts w:ascii="Times New Roman" w:hAnsi="Times New Roman"/>
                <w:b w:val="0"/>
                <w:noProof/>
                <w:lang w:val="vi-VN"/>
              </w:rPr>
              <w:t xml:space="preserve">  </w:t>
            </w:r>
            <w:r w:rsidR="00823252" w:rsidRPr="00EF67F6">
              <w:rPr>
                <w:rFonts w:ascii="Times New Roman" w:hAnsi="Times New Roman"/>
                <w:b w:val="0"/>
                <w:noProof/>
                <w:lang w:val="vi-VN"/>
              </w:rPr>
              <w:t xml:space="preserve">  /KH-</w:t>
            </w:r>
            <w:r>
              <w:rPr>
                <w:rFonts w:ascii="Times New Roman" w:hAnsi="Times New Roman"/>
                <w:b w:val="0"/>
                <w:noProof/>
                <w:lang w:val="en-US"/>
              </w:rPr>
              <w:t>SGDĐT</w:t>
            </w:r>
          </w:p>
          <w:p w:rsidR="00823252" w:rsidRPr="00EF67F6" w:rsidRDefault="00823252" w:rsidP="00543A24">
            <w:pPr>
              <w:jc w:val="center"/>
              <w:rPr>
                <w:rFonts w:ascii="Times New Roman" w:hAnsi="Times New Roman"/>
                <w:b/>
                <w:iCs/>
                <w:noProof/>
                <w:sz w:val="26"/>
                <w:szCs w:val="26"/>
                <w:lang w:val="vi-VN"/>
              </w:rPr>
            </w:pPr>
          </w:p>
        </w:tc>
        <w:tc>
          <w:tcPr>
            <w:tcW w:w="6054" w:type="dxa"/>
          </w:tcPr>
          <w:p w:rsidR="00823252" w:rsidRPr="00EF67F6" w:rsidRDefault="00823252" w:rsidP="00543A24">
            <w:pPr>
              <w:tabs>
                <w:tab w:val="center" w:pos="6450"/>
              </w:tabs>
              <w:jc w:val="center"/>
              <w:rPr>
                <w:rFonts w:ascii="Times New Roman" w:hAnsi="Times New Roman"/>
                <w:b/>
                <w:noProof/>
                <w:sz w:val="26"/>
                <w:szCs w:val="26"/>
                <w:lang w:val="vi-VN"/>
              </w:rPr>
            </w:pPr>
            <w:r w:rsidRPr="00EF67F6">
              <w:rPr>
                <w:rFonts w:ascii="Times New Roman" w:hAnsi="Times New Roman"/>
                <w:b/>
                <w:noProof/>
                <w:sz w:val="26"/>
                <w:szCs w:val="26"/>
                <w:lang w:val="vi-VN"/>
              </w:rPr>
              <w:t>CỘNG HÒA XÃ HỘI CHỦ NGHĨA VIỆT NAM</w:t>
            </w:r>
          </w:p>
          <w:p w:rsidR="00823252" w:rsidRPr="00EF67F6" w:rsidRDefault="00823252" w:rsidP="00543A24">
            <w:pPr>
              <w:tabs>
                <w:tab w:val="center" w:pos="6450"/>
              </w:tabs>
              <w:jc w:val="center"/>
              <w:rPr>
                <w:rFonts w:ascii="Times New Roman" w:hAnsi="Times New Roman"/>
                <w:b/>
                <w:noProof/>
                <w:sz w:val="26"/>
                <w:szCs w:val="26"/>
                <w:lang w:val="vi-VN"/>
              </w:rPr>
            </w:pPr>
            <w:r w:rsidRPr="00EF67F6">
              <w:rPr>
                <w:rFonts w:ascii="Times New Roman" w:hAnsi="Times New Roman"/>
                <w:b/>
                <w:noProof/>
                <w:sz w:val="28"/>
                <w:szCs w:val="28"/>
                <w:lang w:val="vi-VN"/>
              </w:rPr>
              <w:t>Độc lập - Tự do - Hạnh phúc</w:t>
            </w:r>
          </w:p>
          <w:p w:rsidR="00823252" w:rsidRPr="001F255B" w:rsidRDefault="00276D8F" w:rsidP="00E650CC">
            <w:pPr>
              <w:spacing w:before="120"/>
              <w:jc w:val="center"/>
              <w:rPr>
                <w:rFonts w:ascii="Times New Roman" w:hAnsi="Times New Roman"/>
                <w:noProof/>
                <w:lang w:val="en-US"/>
              </w:rPr>
            </w:pPr>
            <w:r w:rsidRPr="00EF67F6">
              <w:rPr>
                <w:rFonts w:ascii="Times New Roman" w:hAnsi="Times New Roman"/>
                <w:noProof/>
                <w:lang w:val="en-US"/>
              </w:rPr>
              <mc:AlternateContent>
                <mc:Choice Requires="wps">
                  <w:drawing>
                    <wp:anchor distT="0" distB="0" distL="114300" distR="114300" simplePos="0" relativeHeight="251659264" behindDoc="0" locked="0" layoutInCell="1" allowOverlap="1" wp14:anchorId="2943A9DD" wp14:editId="23D83CAF">
                      <wp:simplePos x="0" y="0"/>
                      <wp:positionH relativeFrom="column">
                        <wp:posOffset>777240</wp:posOffset>
                      </wp:positionH>
                      <wp:positionV relativeFrom="paragraph">
                        <wp:posOffset>12065</wp:posOffset>
                      </wp:positionV>
                      <wp:extent cx="213614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91C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95pt" to="229.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lx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n2ZpD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"/>
                  </w:pict>
                </mc:Fallback>
              </mc:AlternateContent>
            </w:r>
            <w:r w:rsidR="0075143D">
              <w:rPr>
                <w:rFonts w:ascii="Times New Roman" w:hAnsi="Times New Roman"/>
                <w:i/>
                <w:iCs/>
                <w:noProof/>
                <w:sz w:val="26"/>
                <w:szCs w:val="26"/>
                <w:lang w:val="vi-VN"/>
              </w:rPr>
              <w:t xml:space="preserve">Lâm Đồng,  ngày       tháng </w:t>
            </w:r>
            <w:r w:rsidR="00ED5B08">
              <w:rPr>
                <w:rFonts w:ascii="Times New Roman" w:hAnsi="Times New Roman"/>
                <w:i/>
                <w:iCs/>
                <w:noProof/>
                <w:sz w:val="26"/>
                <w:szCs w:val="26"/>
                <w:lang w:val="en-US"/>
              </w:rPr>
              <w:t>2</w:t>
            </w:r>
            <w:r w:rsidR="00823252" w:rsidRPr="00EF67F6">
              <w:rPr>
                <w:rFonts w:ascii="Times New Roman" w:hAnsi="Times New Roman"/>
                <w:i/>
                <w:iCs/>
                <w:noProof/>
                <w:sz w:val="26"/>
                <w:szCs w:val="26"/>
                <w:lang w:val="vi-VN"/>
              </w:rPr>
              <w:t xml:space="preserve"> </w:t>
            </w:r>
            <w:r w:rsidR="0075143D">
              <w:rPr>
                <w:rFonts w:ascii="Times New Roman" w:hAnsi="Times New Roman"/>
                <w:i/>
                <w:iCs/>
                <w:noProof/>
                <w:sz w:val="26"/>
                <w:szCs w:val="26"/>
                <w:lang w:val="vi-VN"/>
              </w:rPr>
              <w:t>năm 202</w:t>
            </w:r>
            <w:r w:rsidR="00E650CC">
              <w:rPr>
                <w:rFonts w:ascii="Times New Roman" w:hAnsi="Times New Roman"/>
                <w:i/>
                <w:iCs/>
                <w:noProof/>
                <w:sz w:val="26"/>
                <w:szCs w:val="26"/>
                <w:lang w:val="en-US"/>
              </w:rPr>
              <w:t>5</w:t>
            </w:r>
          </w:p>
        </w:tc>
      </w:tr>
    </w:tbl>
    <w:p w:rsidR="00823252" w:rsidRPr="00EF67F6" w:rsidRDefault="00823252" w:rsidP="00823252">
      <w:pPr>
        <w:spacing w:before="60" w:after="60"/>
        <w:jc w:val="center"/>
        <w:rPr>
          <w:rFonts w:ascii="Times New Roman" w:hAnsi="Times New Roman"/>
          <w:b/>
          <w:iCs/>
          <w:noProof/>
          <w:sz w:val="2"/>
          <w:szCs w:val="30"/>
          <w:lang w:val="vi-VN"/>
        </w:rPr>
      </w:pPr>
    </w:p>
    <w:p w:rsidR="00823252" w:rsidRPr="008C3028" w:rsidRDefault="00823252" w:rsidP="008C3028">
      <w:pPr>
        <w:jc w:val="center"/>
        <w:rPr>
          <w:rFonts w:ascii="Times New Roman" w:hAnsi="Times New Roman"/>
          <w:b/>
          <w:iCs/>
          <w:noProof/>
          <w:sz w:val="28"/>
          <w:szCs w:val="28"/>
          <w:lang w:val="vi-VN"/>
        </w:rPr>
      </w:pPr>
      <w:r w:rsidRPr="008C3028">
        <w:rPr>
          <w:rFonts w:ascii="Times New Roman" w:hAnsi="Times New Roman"/>
          <w:b/>
          <w:iCs/>
          <w:noProof/>
          <w:sz w:val="28"/>
          <w:szCs w:val="28"/>
          <w:lang w:val="vi-VN"/>
        </w:rPr>
        <w:t>KẾ HOẠCH</w:t>
      </w:r>
    </w:p>
    <w:p w:rsidR="00823252" w:rsidRPr="008C3028" w:rsidRDefault="00261703" w:rsidP="00261703">
      <w:pPr>
        <w:spacing w:after="360"/>
        <w:jc w:val="center"/>
        <w:rPr>
          <w:rFonts w:ascii="Times New Roman" w:hAnsi="Times New Roman"/>
          <w:b/>
          <w:noProof/>
          <w:sz w:val="28"/>
          <w:szCs w:val="28"/>
          <w:lang w:val="vi-VN"/>
        </w:rPr>
      </w:pPr>
      <w:r w:rsidRPr="008C3028">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14:anchorId="15B940E6" wp14:editId="7EFB6CD3">
                <wp:simplePos x="0" y="0"/>
                <wp:positionH relativeFrom="column">
                  <wp:posOffset>2034540</wp:posOffset>
                </wp:positionH>
                <wp:positionV relativeFrom="paragraph">
                  <wp:posOffset>231775</wp:posOffset>
                </wp:positionV>
                <wp:extent cx="18288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03C67"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18.25pt" to="30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"/>
            </w:pict>
          </mc:Fallback>
        </mc:AlternateContent>
      </w:r>
      <w:r w:rsidR="00823252" w:rsidRPr="008C3028">
        <w:rPr>
          <w:rFonts w:ascii="Times New Roman" w:hAnsi="Times New Roman"/>
          <w:b/>
          <w:noProof/>
          <w:sz w:val="28"/>
          <w:szCs w:val="28"/>
          <w:lang w:val="vi-VN"/>
        </w:rPr>
        <w:t>C</w:t>
      </w:r>
      <w:r w:rsidR="00A259DC" w:rsidRPr="008C3028">
        <w:rPr>
          <w:rFonts w:ascii="Times New Roman" w:hAnsi="Times New Roman"/>
          <w:b/>
          <w:noProof/>
          <w:sz w:val="28"/>
          <w:szCs w:val="28"/>
          <w:lang w:val="vi-VN"/>
        </w:rPr>
        <w:t xml:space="preserve">ông tác </w:t>
      </w:r>
      <w:r w:rsidR="00731062" w:rsidRPr="008C3028">
        <w:rPr>
          <w:rFonts w:ascii="Times New Roman" w:hAnsi="Times New Roman"/>
          <w:b/>
          <w:noProof/>
          <w:sz w:val="28"/>
          <w:szCs w:val="28"/>
          <w:lang w:val="vi-VN"/>
        </w:rPr>
        <w:t xml:space="preserve">văn thư, lưu trữ </w:t>
      </w:r>
      <w:r w:rsidR="001A66D5">
        <w:rPr>
          <w:rFonts w:ascii="Times New Roman" w:hAnsi="Times New Roman"/>
          <w:b/>
          <w:noProof/>
          <w:sz w:val="28"/>
          <w:szCs w:val="28"/>
          <w:lang w:val="en-US"/>
        </w:rPr>
        <w:t>và q</w:t>
      </w:r>
      <w:r w:rsidR="00C93B2A">
        <w:rPr>
          <w:rFonts w:ascii="Times New Roman" w:hAnsi="Times New Roman"/>
          <w:b/>
          <w:noProof/>
          <w:sz w:val="28"/>
          <w:szCs w:val="28"/>
          <w:lang w:val="en-US"/>
        </w:rPr>
        <w:t>uản lý tài liệu l</w:t>
      </w:r>
      <w:r w:rsidR="00A6629F" w:rsidRPr="008C3028">
        <w:rPr>
          <w:rFonts w:ascii="Times New Roman" w:hAnsi="Times New Roman"/>
          <w:b/>
          <w:noProof/>
          <w:sz w:val="28"/>
          <w:szCs w:val="28"/>
          <w:lang w:val="en-US"/>
        </w:rPr>
        <w:t xml:space="preserve">ưu trữ lịch sử </w:t>
      </w:r>
      <w:r w:rsidR="003F002A">
        <w:rPr>
          <w:rFonts w:ascii="Times New Roman" w:hAnsi="Times New Roman"/>
          <w:b/>
          <w:noProof/>
          <w:sz w:val="28"/>
          <w:szCs w:val="28"/>
          <w:lang w:val="vi-VN"/>
        </w:rPr>
        <w:t>năm 202</w:t>
      </w:r>
      <w:r w:rsidR="00E650CC">
        <w:rPr>
          <w:rFonts w:ascii="Times New Roman" w:hAnsi="Times New Roman"/>
          <w:b/>
          <w:noProof/>
          <w:sz w:val="28"/>
          <w:szCs w:val="28"/>
          <w:lang w:val="en-US"/>
        </w:rPr>
        <w:t>5</w:t>
      </w:r>
      <w:r w:rsidR="00823252" w:rsidRPr="008C3028">
        <w:rPr>
          <w:rFonts w:ascii="Times New Roman" w:hAnsi="Times New Roman"/>
          <w:b/>
          <w:i/>
          <w:iCs/>
          <w:noProof/>
          <w:sz w:val="28"/>
          <w:szCs w:val="28"/>
          <w:lang w:val="vi-VN"/>
        </w:rPr>
        <w:t xml:space="preserve"> </w:t>
      </w:r>
    </w:p>
    <w:p w:rsidR="004B64A3" w:rsidRPr="00A8712E" w:rsidRDefault="00FA7904" w:rsidP="00A8712E">
      <w:pPr>
        <w:spacing w:before="120" w:line="264" w:lineRule="auto"/>
        <w:ind w:firstLine="709"/>
        <w:jc w:val="both"/>
        <w:rPr>
          <w:rFonts w:ascii="Times New Roman" w:hAnsi="Times New Roman"/>
          <w:sz w:val="28"/>
          <w:szCs w:val="28"/>
          <w:shd w:val="clear" w:color="auto" w:fill="FFFFFF"/>
        </w:rPr>
      </w:pPr>
      <w:r w:rsidRPr="00A8712E">
        <w:rPr>
          <w:rFonts w:ascii="Times New Roman" w:hAnsi="Times New Roman"/>
          <w:sz w:val="28"/>
          <w:szCs w:val="28"/>
          <w:shd w:val="clear" w:color="auto" w:fill="FFFFFF"/>
        </w:rPr>
        <w:t xml:space="preserve">Thực hiện Luật Lưu trữ </w:t>
      </w:r>
      <w:r w:rsidRPr="00A8712E">
        <w:rPr>
          <w:rFonts w:ascii="Times New Roman" w:hAnsi="Times New Roman"/>
          <w:sz w:val="28"/>
          <w:szCs w:val="28"/>
        </w:rPr>
        <w:t>ngày 11</w:t>
      </w:r>
      <w:r w:rsidR="00A8712E">
        <w:rPr>
          <w:rFonts w:ascii="Times New Roman" w:hAnsi="Times New Roman"/>
          <w:sz w:val="28"/>
          <w:szCs w:val="28"/>
        </w:rPr>
        <w:t>/</w:t>
      </w:r>
      <w:r w:rsidRPr="00A8712E">
        <w:rPr>
          <w:rFonts w:ascii="Times New Roman" w:hAnsi="Times New Roman"/>
          <w:sz w:val="28"/>
          <w:szCs w:val="28"/>
          <w:shd w:val="clear" w:color="auto" w:fill="FFFFFF"/>
        </w:rPr>
        <w:t>11</w:t>
      </w:r>
      <w:r w:rsidR="00A8712E">
        <w:rPr>
          <w:rFonts w:ascii="Times New Roman" w:hAnsi="Times New Roman"/>
          <w:sz w:val="28"/>
          <w:szCs w:val="28"/>
          <w:shd w:val="clear" w:color="auto" w:fill="FFFFFF"/>
        </w:rPr>
        <w:t>/</w:t>
      </w:r>
      <w:r w:rsidRPr="00A8712E">
        <w:rPr>
          <w:rFonts w:ascii="Times New Roman" w:hAnsi="Times New Roman"/>
          <w:sz w:val="28"/>
          <w:szCs w:val="28"/>
          <w:shd w:val="clear" w:color="auto" w:fill="FFFFFF"/>
        </w:rPr>
        <w:t>2011; Nghị định số 30/2020/NĐ-CP ngày 05</w:t>
      </w:r>
      <w:r w:rsidR="00A8712E">
        <w:rPr>
          <w:rFonts w:ascii="Times New Roman" w:hAnsi="Times New Roman"/>
          <w:sz w:val="28"/>
          <w:szCs w:val="28"/>
          <w:shd w:val="clear" w:color="auto" w:fill="FFFFFF"/>
        </w:rPr>
        <w:t>/</w:t>
      </w:r>
      <w:r w:rsidRPr="00A8712E">
        <w:rPr>
          <w:rFonts w:ascii="Times New Roman" w:hAnsi="Times New Roman"/>
          <w:sz w:val="28"/>
          <w:szCs w:val="28"/>
          <w:shd w:val="clear" w:color="auto" w:fill="FFFFFF"/>
        </w:rPr>
        <w:t>3</w:t>
      </w:r>
      <w:r w:rsidR="00A8712E">
        <w:rPr>
          <w:rFonts w:ascii="Times New Roman" w:hAnsi="Times New Roman"/>
          <w:sz w:val="28"/>
          <w:szCs w:val="28"/>
          <w:shd w:val="clear" w:color="auto" w:fill="FFFFFF"/>
        </w:rPr>
        <w:t>/</w:t>
      </w:r>
      <w:r w:rsidRPr="00A8712E">
        <w:rPr>
          <w:rFonts w:ascii="Times New Roman" w:hAnsi="Times New Roman"/>
          <w:sz w:val="28"/>
          <w:szCs w:val="28"/>
          <w:shd w:val="clear" w:color="auto" w:fill="FFFFFF"/>
        </w:rPr>
        <w:t xml:space="preserve">2020 của Chính phủ về công tác văn thư và </w:t>
      </w:r>
      <w:r w:rsidR="00F90F7E" w:rsidRPr="00A8712E">
        <w:rPr>
          <w:rFonts w:ascii="Times New Roman" w:hAnsi="Times New Roman"/>
          <w:sz w:val="28"/>
          <w:szCs w:val="28"/>
          <w:shd w:val="clear" w:color="auto" w:fill="FFFFFF"/>
        </w:rPr>
        <w:t xml:space="preserve">Kế hoạch số </w:t>
      </w:r>
      <w:r w:rsidR="00ED5B08" w:rsidRPr="00A8712E">
        <w:rPr>
          <w:rFonts w:ascii="Times New Roman" w:hAnsi="Times New Roman"/>
          <w:sz w:val="28"/>
          <w:szCs w:val="28"/>
          <w:shd w:val="clear" w:color="auto" w:fill="FFFFFF"/>
        </w:rPr>
        <w:t>148</w:t>
      </w:r>
      <w:r w:rsidR="00C113B1" w:rsidRPr="00A8712E">
        <w:rPr>
          <w:rFonts w:ascii="Times New Roman" w:hAnsi="Times New Roman"/>
          <w:sz w:val="28"/>
          <w:szCs w:val="28"/>
          <w:shd w:val="clear" w:color="auto" w:fill="FFFFFF"/>
        </w:rPr>
        <w:t>2</w:t>
      </w:r>
      <w:r w:rsidR="00ED5B08" w:rsidRPr="00A8712E">
        <w:rPr>
          <w:rFonts w:ascii="Times New Roman" w:hAnsi="Times New Roman"/>
          <w:sz w:val="28"/>
          <w:szCs w:val="28"/>
          <w:shd w:val="clear" w:color="auto" w:fill="FFFFFF"/>
        </w:rPr>
        <w:t xml:space="preserve">/KH-UBND </w:t>
      </w:r>
      <w:r w:rsidR="00164513" w:rsidRPr="00A8712E">
        <w:rPr>
          <w:rFonts w:ascii="Times New Roman" w:hAnsi="Times New Roman"/>
          <w:sz w:val="28"/>
          <w:szCs w:val="28"/>
          <w:shd w:val="clear" w:color="auto" w:fill="FFFFFF"/>
        </w:rPr>
        <w:t xml:space="preserve">ngày </w:t>
      </w:r>
      <w:r w:rsidR="00ED5B08" w:rsidRPr="00A8712E">
        <w:rPr>
          <w:rFonts w:ascii="Times New Roman" w:hAnsi="Times New Roman"/>
          <w:sz w:val="28"/>
          <w:szCs w:val="28"/>
          <w:shd w:val="clear" w:color="auto" w:fill="FFFFFF"/>
        </w:rPr>
        <w:t>1</w:t>
      </w:r>
      <w:r w:rsidR="00C113B1" w:rsidRPr="00A8712E">
        <w:rPr>
          <w:rFonts w:ascii="Times New Roman" w:hAnsi="Times New Roman"/>
          <w:sz w:val="28"/>
          <w:szCs w:val="28"/>
          <w:shd w:val="clear" w:color="auto" w:fill="FFFFFF"/>
        </w:rPr>
        <w:t>8</w:t>
      </w:r>
      <w:r w:rsidR="00ED5B08" w:rsidRPr="00A8712E">
        <w:rPr>
          <w:rFonts w:ascii="Times New Roman" w:hAnsi="Times New Roman"/>
          <w:sz w:val="28"/>
          <w:szCs w:val="28"/>
          <w:shd w:val="clear" w:color="auto" w:fill="FFFFFF"/>
        </w:rPr>
        <w:t>/02/202</w:t>
      </w:r>
      <w:r w:rsidR="00C113B1" w:rsidRPr="00A8712E">
        <w:rPr>
          <w:rFonts w:ascii="Times New Roman" w:hAnsi="Times New Roman"/>
          <w:sz w:val="28"/>
          <w:szCs w:val="28"/>
          <w:shd w:val="clear" w:color="auto" w:fill="FFFFFF"/>
        </w:rPr>
        <w:t>5</w:t>
      </w:r>
      <w:r w:rsidR="00164513" w:rsidRPr="00A8712E">
        <w:rPr>
          <w:rFonts w:ascii="Times New Roman" w:hAnsi="Times New Roman"/>
          <w:sz w:val="28"/>
          <w:szCs w:val="28"/>
          <w:shd w:val="clear" w:color="auto" w:fill="FFFFFF"/>
        </w:rPr>
        <w:t xml:space="preserve"> </w:t>
      </w:r>
      <w:r w:rsidR="00ED5B08" w:rsidRPr="00A8712E">
        <w:rPr>
          <w:rFonts w:ascii="Times New Roman" w:hAnsi="Times New Roman"/>
          <w:sz w:val="28"/>
          <w:szCs w:val="28"/>
          <w:shd w:val="clear" w:color="auto" w:fill="FFFFFF"/>
        </w:rPr>
        <w:t xml:space="preserve">của UBND tỉnh </w:t>
      </w:r>
      <w:r w:rsidR="00164513" w:rsidRPr="00A8712E">
        <w:rPr>
          <w:rFonts w:ascii="Times New Roman" w:hAnsi="Times New Roman"/>
          <w:sz w:val="28"/>
          <w:szCs w:val="28"/>
          <w:shd w:val="clear" w:color="auto" w:fill="FFFFFF"/>
        </w:rPr>
        <w:t>về việc </w:t>
      </w:r>
      <w:r w:rsidR="00C113B1" w:rsidRPr="00A8712E">
        <w:rPr>
          <w:rFonts w:ascii="Times New Roman" w:hAnsi="Times New Roman"/>
          <w:sz w:val="28"/>
          <w:szCs w:val="28"/>
          <w:shd w:val="clear" w:color="auto" w:fill="FFFFFF"/>
        </w:rPr>
        <w:t>kế hoạch công tác văn thư, lưu trữ năm 2025 trên địa bàn tỉnh</w:t>
      </w:r>
      <w:r w:rsidR="00ED5B08" w:rsidRPr="00A8712E">
        <w:rPr>
          <w:rFonts w:ascii="Times New Roman" w:hAnsi="Times New Roman"/>
          <w:sz w:val="28"/>
          <w:szCs w:val="28"/>
          <w:shd w:val="clear" w:color="auto" w:fill="FFFFFF"/>
        </w:rPr>
        <w:t xml:space="preserve">; trên cơ sở đặc điểm tình hình về công tác văn thư, lưu trữ tại </w:t>
      </w:r>
      <w:r w:rsidR="00240DE8" w:rsidRPr="00A8712E">
        <w:rPr>
          <w:rFonts w:ascii="Times New Roman" w:hAnsi="Times New Roman"/>
          <w:sz w:val="28"/>
          <w:szCs w:val="28"/>
          <w:shd w:val="clear" w:color="auto" w:fill="FFFFFF"/>
        </w:rPr>
        <w:t>cơ quan Sở Giáo dục và Đào tạo (GDĐT) và các cơ sở giáo dục</w:t>
      </w:r>
      <w:r w:rsidR="00164513" w:rsidRPr="00A8712E">
        <w:rPr>
          <w:rFonts w:ascii="Times New Roman" w:hAnsi="Times New Roman"/>
          <w:sz w:val="28"/>
          <w:szCs w:val="28"/>
          <w:shd w:val="clear" w:color="auto" w:fill="FFFFFF"/>
        </w:rPr>
        <w:t xml:space="preserve">, Sở </w:t>
      </w:r>
      <w:r w:rsidR="00240DE8" w:rsidRPr="00A8712E">
        <w:rPr>
          <w:rFonts w:ascii="Times New Roman" w:hAnsi="Times New Roman"/>
          <w:sz w:val="28"/>
          <w:szCs w:val="28"/>
          <w:shd w:val="clear" w:color="auto" w:fill="FFFFFF"/>
        </w:rPr>
        <w:t xml:space="preserve">GDĐT </w:t>
      </w:r>
      <w:r w:rsidR="00164513" w:rsidRPr="00A8712E">
        <w:rPr>
          <w:rFonts w:ascii="Times New Roman" w:hAnsi="Times New Roman"/>
          <w:sz w:val="28"/>
          <w:szCs w:val="28"/>
          <w:shd w:val="clear" w:color="auto" w:fill="FFFFFF"/>
        </w:rPr>
        <w:t xml:space="preserve">ban hành </w:t>
      </w:r>
      <w:r w:rsidR="009045F5" w:rsidRPr="00A8712E">
        <w:rPr>
          <w:rFonts w:ascii="Times New Roman" w:hAnsi="Times New Roman"/>
          <w:sz w:val="28"/>
          <w:szCs w:val="28"/>
          <w:shd w:val="clear" w:color="auto" w:fill="FFFFFF"/>
        </w:rPr>
        <w:t>k</w:t>
      </w:r>
      <w:r w:rsidR="004B64A3" w:rsidRPr="00A8712E">
        <w:rPr>
          <w:rFonts w:ascii="Times New Roman" w:hAnsi="Times New Roman"/>
          <w:sz w:val="28"/>
          <w:szCs w:val="28"/>
          <w:shd w:val="clear" w:color="auto" w:fill="FFFFFF"/>
        </w:rPr>
        <w:t xml:space="preserve">ế hoạch </w:t>
      </w:r>
      <w:r w:rsidR="003C75F0">
        <w:rPr>
          <w:rFonts w:ascii="Times New Roman" w:hAnsi="Times New Roman"/>
          <w:sz w:val="28"/>
          <w:szCs w:val="28"/>
          <w:shd w:val="clear" w:color="auto" w:fill="FFFFFF"/>
        </w:rPr>
        <w:t>công tác văn thư, lưu trữ và quản lý tài liệu l</w:t>
      </w:r>
      <w:r w:rsidR="009045F5" w:rsidRPr="00A8712E">
        <w:rPr>
          <w:rFonts w:ascii="Times New Roman" w:hAnsi="Times New Roman"/>
          <w:sz w:val="28"/>
          <w:szCs w:val="28"/>
          <w:shd w:val="clear" w:color="auto" w:fill="FFFFFF"/>
        </w:rPr>
        <w:t xml:space="preserve">ưu trữ lịch sử năm 2025 </w:t>
      </w:r>
      <w:r w:rsidR="004B64A3" w:rsidRPr="00A8712E">
        <w:rPr>
          <w:rFonts w:ascii="Times New Roman" w:hAnsi="Times New Roman"/>
          <w:sz w:val="28"/>
          <w:szCs w:val="28"/>
          <w:shd w:val="clear" w:color="auto" w:fill="FFFFFF"/>
        </w:rPr>
        <w:t>như sau:</w:t>
      </w:r>
    </w:p>
    <w:p w:rsidR="00824507" w:rsidRPr="00A8712E" w:rsidRDefault="00823252" w:rsidP="00A8712E">
      <w:pPr>
        <w:spacing w:before="120" w:line="264" w:lineRule="auto"/>
        <w:ind w:firstLine="567"/>
        <w:jc w:val="both"/>
        <w:rPr>
          <w:rFonts w:ascii="Times New Roman" w:hAnsi="Times New Roman"/>
          <w:noProof/>
          <w:sz w:val="28"/>
          <w:szCs w:val="28"/>
          <w:lang w:val="vi-VN"/>
        </w:rPr>
      </w:pPr>
      <w:r w:rsidRPr="00A8712E">
        <w:rPr>
          <w:rFonts w:ascii="Times New Roman" w:hAnsi="Times New Roman"/>
          <w:b/>
          <w:noProof/>
          <w:sz w:val="28"/>
          <w:szCs w:val="28"/>
          <w:lang w:val="vi-VN"/>
        </w:rPr>
        <w:t>I. MỤC ĐÍCH, YÊU CẦU</w:t>
      </w:r>
      <w:bookmarkStart w:id="0" w:name="_GoBack"/>
      <w:bookmarkEnd w:id="0"/>
    </w:p>
    <w:p w:rsidR="004B64A3" w:rsidRPr="00A8712E" w:rsidRDefault="001E61BE" w:rsidP="00A8712E">
      <w:pPr>
        <w:spacing w:before="120" w:line="264" w:lineRule="auto"/>
        <w:ind w:firstLine="567"/>
        <w:jc w:val="both"/>
        <w:rPr>
          <w:rFonts w:ascii="Times New Roman" w:hAnsi="Times New Roman"/>
          <w:noProof/>
          <w:sz w:val="28"/>
          <w:szCs w:val="28"/>
          <w:lang w:val="vi-VN"/>
        </w:rPr>
      </w:pPr>
      <w:r w:rsidRPr="00A8712E">
        <w:rPr>
          <w:rFonts w:ascii="Times New Roman" w:hAnsi="Times New Roman"/>
          <w:b/>
          <w:noProof/>
          <w:sz w:val="28"/>
          <w:szCs w:val="28"/>
          <w:lang w:val="vi-VN"/>
        </w:rPr>
        <w:t>1.</w:t>
      </w:r>
      <w:r w:rsidRPr="00A8712E">
        <w:rPr>
          <w:rFonts w:ascii="Times New Roman" w:hAnsi="Times New Roman"/>
          <w:noProof/>
          <w:sz w:val="28"/>
          <w:szCs w:val="28"/>
          <w:lang w:val="vi-VN"/>
        </w:rPr>
        <w:t xml:space="preserve"> </w:t>
      </w:r>
      <w:r w:rsidR="00CF14AE" w:rsidRPr="00A8712E">
        <w:rPr>
          <w:rFonts w:ascii="Times New Roman" w:hAnsi="Times New Roman"/>
          <w:color w:val="000000"/>
          <w:sz w:val="28"/>
          <w:szCs w:val="28"/>
          <w:shd w:val="clear" w:color="auto" w:fill="FFFFFF"/>
        </w:rPr>
        <w:t>Tuyên truyền, phổ biến các quy định của pháp luật về công tác văn thư, lưu trữ đến cán bộ, công chức, viên chức nhằm nâng cao nhận thức về vị trí vai trò, tầm quan trọng của công tác văn thư, lưu trữ.</w:t>
      </w:r>
    </w:p>
    <w:p w:rsidR="001E61BE" w:rsidRPr="00A8712E" w:rsidRDefault="004B64A3" w:rsidP="00A8712E">
      <w:pPr>
        <w:spacing w:before="120" w:line="264" w:lineRule="auto"/>
        <w:ind w:firstLine="567"/>
        <w:jc w:val="both"/>
        <w:rPr>
          <w:rFonts w:ascii="Times New Roman" w:hAnsi="Times New Roman"/>
          <w:noProof/>
          <w:sz w:val="28"/>
          <w:szCs w:val="28"/>
          <w:lang w:val="vi-VN"/>
        </w:rPr>
      </w:pPr>
      <w:r w:rsidRPr="00A8712E">
        <w:rPr>
          <w:rFonts w:ascii="Times New Roman" w:hAnsi="Times New Roman"/>
          <w:b/>
          <w:noProof/>
          <w:sz w:val="28"/>
          <w:szCs w:val="28"/>
          <w:lang w:val="en-US"/>
        </w:rPr>
        <w:t>2.</w:t>
      </w:r>
      <w:r w:rsidRPr="00A8712E">
        <w:rPr>
          <w:rFonts w:ascii="Times New Roman" w:hAnsi="Times New Roman"/>
          <w:noProof/>
          <w:sz w:val="28"/>
          <w:szCs w:val="28"/>
          <w:lang w:val="en-US"/>
        </w:rPr>
        <w:t xml:space="preserve"> </w:t>
      </w:r>
      <w:r w:rsidR="00164513" w:rsidRPr="00A8712E">
        <w:rPr>
          <w:rFonts w:ascii="Times New Roman" w:hAnsi="Times New Roman"/>
          <w:noProof/>
          <w:sz w:val="28"/>
          <w:szCs w:val="28"/>
          <w:lang w:val="en-US"/>
        </w:rPr>
        <w:t>T</w:t>
      </w:r>
      <w:r w:rsidR="001E61BE" w:rsidRPr="00A8712E">
        <w:rPr>
          <w:rFonts w:ascii="Times New Roman" w:hAnsi="Times New Roman"/>
          <w:noProof/>
          <w:sz w:val="28"/>
          <w:szCs w:val="28"/>
          <w:lang w:val="vi-VN"/>
        </w:rPr>
        <w:t>iếp tục nâng</w:t>
      </w:r>
      <w:r w:rsidR="00824507" w:rsidRPr="00A8712E">
        <w:rPr>
          <w:rFonts w:ascii="Times New Roman" w:hAnsi="Times New Roman"/>
          <w:noProof/>
          <w:sz w:val="28"/>
          <w:szCs w:val="28"/>
          <w:lang w:val="vi-VN"/>
        </w:rPr>
        <w:t xml:space="preserve"> cao hiệu quả công tác quản lý N</w:t>
      </w:r>
      <w:r w:rsidR="001E61BE" w:rsidRPr="00A8712E">
        <w:rPr>
          <w:rFonts w:ascii="Times New Roman" w:hAnsi="Times New Roman"/>
          <w:noProof/>
          <w:sz w:val="28"/>
          <w:szCs w:val="28"/>
          <w:lang w:val="vi-VN"/>
        </w:rPr>
        <w:t>hà nước về văn thư, lư</w:t>
      </w:r>
      <w:r w:rsidR="00824507" w:rsidRPr="00A8712E">
        <w:rPr>
          <w:rFonts w:ascii="Times New Roman" w:hAnsi="Times New Roman"/>
          <w:noProof/>
          <w:sz w:val="28"/>
          <w:szCs w:val="28"/>
          <w:lang w:val="vi-VN"/>
        </w:rPr>
        <w:t xml:space="preserve">u trữ </w:t>
      </w:r>
      <w:r w:rsidR="00A6629F" w:rsidRPr="00A8712E">
        <w:rPr>
          <w:rFonts w:ascii="Times New Roman" w:hAnsi="Times New Roman"/>
          <w:noProof/>
          <w:sz w:val="28"/>
          <w:szCs w:val="28"/>
          <w:lang w:val="en-US"/>
        </w:rPr>
        <w:t xml:space="preserve">và quản lý tài liệu Lưu trữ lịch sử </w:t>
      </w:r>
      <w:r w:rsidRPr="00A8712E">
        <w:rPr>
          <w:rFonts w:ascii="Times New Roman" w:hAnsi="Times New Roman"/>
          <w:noProof/>
          <w:sz w:val="28"/>
          <w:szCs w:val="28"/>
          <w:lang w:val="vi-VN"/>
        </w:rPr>
        <w:t xml:space="preserve">năm </w:t>
      </w:r>
      <w:r w:rsidR="005411C4" w:rsidRPr="00A8712E">
        <w:rPr>
          <w:rFonts w:ascii="Times New Roman" w:hAnsi="Times New Roman"/>
          <w:noProof/>
          <w:sz w:val="28"/>
          <w:szCs w:val="28"/>
          <w:lang w:val="en-US"/>
        </w:rPr>
        <w:t>202</w:t>
      </w:r>
      <w:r w:rsidR="00ED6209" w:rsidRPr="00A8712E">
        <w:rPr>
          <w:rFonts w:ascii="Times New Roman" w:hAnsi="Times New Roman"/>
          <w:noProof/>
          <w:sz w:val="28"/>
          <w:szCs w:val="28"/>
          <w:lang w:val="en-US"/>
        </w:rPr>
        <w:t>4</w:t>
      </w:r>
      <w:r w:rsidR="005411C4" w:rsidRPr="00A8712E">
        <w:rPr>
          <w:rFonts w:ascii="Times New Roman" w:hAnsi="Times New Roman"/>
          <w:noProof/>
          <w:sz w:val="28"/>
          <w:szCs w:val="28"/>
          <w:lang w:val="en-US"/>
        </w:rPr>
        <w:t xml:space="preserve"> </w:t>
      </w:r>
      <w:r w:rsidR="00232D30" w:rsidRPr="00A8712E">
        <w:rPr>
          <w:rFonts w:ascii="Times New Roman" w:hAnsi="Times New Roman"/>
          <w:noProof/>
          <w:sz w:val="28"/>
          <w:szCs w:val="28"/>
          <w:lang w:val="en-US"/>
        </w:rPr>
        <w:t>theo quy định</w:t>
      </w:r>
      <w:r w:rsidR="001E61BE" w:rsidRPr="00A8712E">
        <w:rPr>
          <w:rFonts w:ascii="Times New Roman" w:hAnsi="Times New Roman"/>
          <w:noProof/>
          <w:sz w:val="28"/>
          <w:szCs w:val="28"/>
          <w:lang w:val="vi-VN"/>
        </w:rPr>
        <w:t>.</w:t>
      </w:r>
    </w:p>
    <w:p w:rsidR="001E61BE" w:rsidRPr="00A8712E" w:rsidRDefault="004B64A3" w:rsidP="00A8712E">
      <w:pPr>
        <w:spacing w:before="120" w:line="264" w:lineRule="auto"/>
        <w:ind w:firstLine="567"/>
        <w:jc w:val="both"/>
        <w:rPr>
          <w:rFonts w:ascii="Times New Roman" w:hAnsi="Times New Roman"/>
          <w:noProof/>
          <w:sz w:val="28"/>
          <w:szCs w:val="28"/>
          <w:lang w:val="en-US"/>
        </w:rPr>
      </w:pPr>
      <w:r w:rsidRPr="00A8712E">
        <w:rPr>
          <w:rFonts w:ascii="Times New Roman" w:hAnsi="Times New Roman"/>
          <w:b/>
          <w:noProof/>
          <w:sz w:val="28"/>
          <w:szCs w:val="28"/>
          <w:lang w:val="vi-VN"/>
        </w:rPr>
        <w:t>3</w:t>
      </w:r>
      <w:r w:rsidR="001E61BE" w:rsidRPr="00A8712E">
        <w:rPr>
          <w:rFonts w:ascii="Times New Roman" w:hAnsi="Times New Roman"/>
          <w:b/>
          <w:noProof/>
          <w:sz w:val="28"/>
          <w:szCs w:val="28"/>
          <w:lang w:val="vi-VN"/>
        </w:rPr>
        <w:t>.</w:t>
      </w:r>
      <w:r w:rsidR="001E61BE" w:rsidRPr="00A8712E">
        <w:rPr>
          <w:rFonts w:ascii="Times New Roman" w:hAnsi="Times New Roman"/>
          <w:noProof/>
          <w:sz w:val="28"/>
          <w:szCs w:val="28"/>
          <w:lang w:val="vi-VN"/>
        </w:rPr>
        <w:t xml:space="preserve"> Đưa hoạt động văn thư, lưu trữ đi vào nề</w:t>
      </w:r>
      <w:r w:rsidR="00E97CE6">
        <w:rPr>
          <w:rFonts w:ascii="Times New Roman" w:hAnsi="Times New Roman"/>
          <w:noProof/>
          <w:sz w:val="28"/>
          <w:szCs w:val="28"/>
          <w:lang w:val="en-US"/>
        </w:rPr>
        <w:t>n</w:t>
      </w:r>
      <w:r w:rsidR="001E61BE" w:rsidRPr="00A8712E">
        <w:rPr>
          <w:rFonts w:ascii="Times New Roman" w:hAnsi="Times New Roman"/>
          <w:noProof/>
          <w:sz w:val="28"/>
          <w:szCs w:val="28"/>
          <w:lang w:val="vi-VN"/>
        </w:rPr>
        <w:t xml:space="preserve"> nếp; tổ chức văn thư, lưu trữ và hệ thống kho lưu trữ từng bước được củng cố; tài liệu lưu trữ được bảo vệ, bảo quản an toàn và đáp ứng nhiệm vụ công tác của các cơ quan.</w:t>
      </w:r>
    </w:p>
    <w:p w:rsidR="00ED6209" w:rsidRPr="00A8712E" w:rsidRDefault="00ED6209" w:rsidP="00A8712E">
      <w:pPr>
        <w:spacing w:before="120" w:line="264" w:lineRule="auto"/>
        <w:ind w:firstLine="567"/>
        <w:jc w:val="both"/>
        <w:rPr>
          <w:rFonts w:ascii="Times New Roman" w:hAnsi="Times New Roman"/>
          <w:noProof/>
          <w:sz w:val="28"/>
          <w:szCs w:val="28"/>
          <w:lang w:val="en-US"/>
        </w:rPr>
      </w:pPr>
      <w:r w:rsidRPr="00A8712E">
        <w:rPr>
          <w:rFonts w:ascii="Times New Roman" w:hAnsi="Times New Roman"/>
          <w:b/>
          <w:noProof/>
          <w:sz w:val="28"/>
          <w:szCs w:val="28"/>
          <w:lang w:val="en-US"/>
        </w:rPr>
        <w:t>4.</w:t>
      </w:r>
      <w:r w:rsidRPr="00A8712E">
        <w:rPr>
          <w:rFonts w:ascii="Times New Roman" w:hAnsi="Times New Roman"/>
          <w:noProof/>
          <w:sz w:val="28"/>
          <w:szCs w:val="28"/>
          <w:lang w:val="en-US"/>
        </w:rPr>
        <w:t xml:space="preserve"> </w:t>
      </w:r>
      <w:r w:rsidRPr="00A8712E">
        <w:rPr>
          <w:rFonts w:ascii="Times New Roman" w:eastAsia="Arial" w:hAnsi="Times New Roman"/>
          <w:sz w:val="28"/>
          <w:szCs w:val="28"/>
          <w:u w:color="000000"/>
          <w:lang w:eastAsia="vi-VN"/>
        </w:rPr>
        <w:t>Các cơ sở giáo dục căn cứ kế hoạch của UBND tỉnh</w:t>
      </w:r>
      <w:r w:rsidR="003D1577" w:rsidRPr="00A8712E">
        <w:rPr>
          <w:rFonts w:ascii="Times New Roman" w:eastAsia="Arial" w:hAnsi="Times New Roman"/>
          <w:sz w:val="28"/>
          <w:szCs w:val="28"/>
          <w:u w:color="000000"/>
          <w:lang w:eastAsia="vi-VN"/>
        </w:rPr>
        <w:t xml:space="preserve"> và </w:t>
      </w:r>
      <w:r w:rsidR="00966808" w:rsidRPr="00A8712E">
        <w:rPr>
          <w:rFonts w:ascii="Times New Roman" w:eastAsia="Arial" w:hAnsi="Times New Roman"/>
          <w:sz w:val="28"/>
          <w:szCs w:val="28"/>
          <w:u w:color="000000"/>
          <w:lang w:eastAsia="vi-VN"/>
        </w:rPr>
        <w:t xml:space="preserve">kế hoạch </w:t>
      </w:r>
      <w:r w:rsidR="003D1577" w:rsidRPr="00A8712E">
        <w:rPr>
          <w:rFonts w:ascii="Times New Roman" w:eastAsia="Arial" w:hAnsi="Times New Roman"/>
          <w:sz w:val="28"/>
          <w:szCs w:val="28"/>
          <w:u w:color="000000"/>
          <w:lang w:eastAsia="vi-VN"/>
        </w:rPr>
        <w:t xml:space="preserve">của Sở GDĐT </w:t>
      </w:r>
      <w:r w:rsidRPr="00A8712E">
        <w:rPr>
          <w:rFonts w:ascii="Times New Roman" w:eastAsia="Arial" w:hAnsi="Times New Roman"/>
          <w:sz w:val="28"/>
          <w:szCs w:val="28"/>
          <w:u w:color="000000"/>
          <w:lang w:val="vi-VN" w:eastAsia="vi-VN"/>
        </w:rPr>
        <w:t>xây dựng kế hoạch công tác văn thư, lưu trữ năm 202</w:t>
      </w:r>
      <w:r w:rsidR="00966808" w:rsidRPr="00A8712E">
        <w:rPr>
          <w:rFonts w:ascii="Times New Roman" w:eastAsia="Arial" w:hAnsi="Times New Roman"/>
          <w:sz w:val="28"/>
          <w:szCs w:val="28"/>
          <w:u w:color="000000"/>
          <w:lang w:eastAsia="vi-VN"/>
        </w:rPr>
        <w:t>5</w:t>
      </w:r>
      <w:r w:rsidRPr="00A8712E">
        <w:rPr>
          <w:rFonts w:ascii="Times New Roman" w:eastAsia="Arial" w:hAnsi="Times New Roman"/>
          <w:sz w:val="28"/>
          <w:szCs w:val="28"/>
          <w:u w:color="000000"/>
          <w:lang w:eastAsia="vi-VN"/>
        </w:rPr>
        <w:t xml:space="preserve"> để tổ chức triển khai thực hiện các nhiệm vụ phù hợp với tình hình thực tế của đơn vị.</w:t>
      </w:r>
    </w:p>
    <w:p w:rsidR="00823252" w:rsidRPr="00A8712E" w:rsidRDefault="00823252" w:rsidP="00A8712E">
      <w:pPr>
        <w:spacing w:before="120" w:line="264" w:lineRule="auto"/>
        <w:ind w:firstLine="709"/>
        <w:rPr>
          <w:rFonts w:ascii="Times New Roman" w:hAnsi="Times New Roman"/>
          <w:b/>
          <w:noProof/>
          <w:sz w:val="28"/>
          <w:szCs w:val="28"/>
          <w:lang w:val="vi-VN"/>
        </w:rPr>
      </w:pPr>
      <w:r w:rsidRPr="00A8712E">
        <w:rPr>
          <w:rFonts w:ascii="Times New Roman" w:hAnsi="Times New Roman"/>
          <w:b/>
          <w:noProof/>
          <w:sz w:val="28"/>
          <w:szCs w:val="28"/>
          <w:lang w:val="vi-VN"/>
        </w:rPr>
        <w:t xml:space="preserve">II. </w:t>
      </w:r>
      <w:r w:rsidR="00AF183E" w:rsidRPr="00A8712E">
        <w:rPr>
          <w:rFonts w:ascii="Times New Roman" w:hAnsi="Times New Roman"/>
          <w:b/>
          <w:noProof/>
          <w:sz w:val="28"/>
          <w:szCs w:val="28"/>
          <w:lang w:val="vi-VN"/>
        </w:rPr>
        <w:t>QUẢN LÝ, CHỈ ĐẠO NHIỆM VỤ THƯỜNG XUYÊN</w:t>
      </w:r>
    </w:p>
    <w:p w:rsidR="00823252" w:rsidRPr="00A8712E" w:rsidRDefault="00823252" w:rsidP="00A8712E">
      <w:pPr>
        <w:spacing w:before="120" w:line="264" w:lineRule="auto"/>
        <w:ind w:firstLine="709"/>
        <w:jc w:val="both"/>
        <w:rPr>
          <w:rFonts w:ascii="Times New Roman" w:hAnsi="Times New Roman"/>
          <w:b/>
          <w:noProof/>
          <w:sz w:val="28"/>
          <w:szCs w:val="28"/>
          <w:lang w:val="vi-VN"/>
        </w:rPr>
      </w:pPr>
      <w:r w:rsidRPr="00A8712E">
        <w:rPr>
          <w:rFonts w:ascii="Times New Roman" w:hAnsi="Times New Roman"/>
          <w:b/>
          <w:noProof/>
          <w:sz w:val="28"/>
          <w:szCs w:val="28"/>
          <w:lang w:val="vi-VN"/>
        </w:rPr>
        <w:t>1. Quản lý, chỉ đạo, hướng dẫn công tác văn thư, lưu trữ</w:t>
      </w:r>
    </w:p>
    <w:p w:rsidR="00823252" w:rsidRPr="00A8712E" w:rsidRDefault="00C374B7" w:rsidP="00A8712E">
      <w:pPr>
        <w:spacing w:before="120" w:line="264" w:lineRule="auto"/>
        <w:ind w:firstLine="709"/>
        <w:jc w:val="both"/>
        <w:rPr>
          <w:rFonts w:ascii="Times New Roman" w:hAnsi="Times New Roman"/>
          <w:noProof/>
          <w:sz w:val="28"/>
          <w:szCs w:val="28"/>
          <w:shd w:val="clear" w:color="auto" w:fill="FFFFFF"/>
          <w:lang w:val="en-US"/>
        </w:rPr>
      </w:pPr>
      <w:r w:rsidRPr="00A8712E">
        <w:rPr>
          <w:rFonts w:ascii="Times New Roman" w:hAnsi="Times New Roman"/>
          <w:noProof/>
          <w:sz w:val="28"/>
          <w:szCs w:val="28"/>
          <w:shd w:val="clear" w:color="auto" w:fill="FFFFFF"/>
          <w:lang w:val="vi-VN"/>
        </w:rPr>
        <w:t>Tăng cường</w:t>
      </w:r>
      <w:r w:rsidR="001A2171" w:rsidRPr="00A8712E">
        <w:rPr>
          <w:rFonts w:ascii="Times New Roman" w:hAnsi="Times New Roman"/>
          <w:noProof/>
          <w:sz w:val="28"/>
          <w:szCs w:val="28"/>
          <w:shd w:val="clear" w:color="auto" w:fill="FFFFFF"/>
          <w:lang w:val="vi-VN"/>
        </w:rPr>
        <w:t xml:space="preserve"> tổ chức tuyên truyền</w:t>
      </w:r>
      <w:r w:rsidRPr="00A8712E">
        <w:rPr>
          <w:rFonts w:ascii="Times New Roman" w:hAnsi="Times New Roman"/>
          <w:noProof/>
          <w:sz w:val="28"/>
          <w:szCs w:val="28"/>
          <w:shd w:val="clear" w:color="auto" w:fill="FFFFFF"/>
          <w:lang w:val="vi-VN"/>
        </w:rPr>
        <w:t>, phổ biến các</w:t>
      </w:r>
      <w:r w:rsidR="001A2171" w:rsidRPr="00A8712E">
        <w:rPr>
          <w:rFonts w:ascii="Times New Roman" w:hAnsi="Times New Roman"/>
          <w:noProof/>
          <w:sz w:val="28"/>
          <w:szCs w:val="28"/>
          <w:shd w:val="clear" w:color="auto" w:fill="FFFFFF"/>
          <w:lang w:val="vi-VN"/>
        </w:rPr>
        <w:t xml:space="preserve"> quy định của pháp luật hiện hành </w:t>
      </w:r>
      <w:r w:rsidRPr="00A8712E">
        <w:rPr>
          <w:rFonts w:ascii="Times New Roman" w:hAnsi="Times New Roman"/>
          <w:noProof/>
          <w:sz w:val="28"/>
          <w:szCs w:val="28"/>
          <w:shd w:val="clear" w:color="auto" w:fill="FFFFFF"/>
          <w:lang w:val="vi-VN"/>
        </w:rPr>
        <w:t>và văn bản hướng dẫn nghiệp vụ về công tác văn thư, lưu trữ đối với các cơ quan, đơn vị thuộc phạm vi quản lý</w:t>
      </w:r>
      <w:r w:rsidR="0016641C" w:rsidRPr="00A8712E">
        <w:rPr>
          <w:rFonts w:ascii="Times New Roman" w:hAnsi="Times New Roman"/>
          <w:noProof/>
          <w:sz w:val="28"/>
          <w:szCs w:val="28"/>
          <w:shd w:val="clear" w:color="auto" w:fill="FFFFFF"/>
          <w:lang w:val="en-US"/>
        </w:rPr>
        <w:t>.</w:t>
      </w:r>
    </w:p>
    <w:p w:rsidR="006C4C82" w:rsidRPr="00A8712E" w:rsidRDefault="00C12CF1" w:rsidP="00A8712E">
      <w:pPr>
        <w:spacing w:before="120" w:line="264" w:lineRule="auto"/>
        <w:ind w:firstLine="567"/>
        <w:jc w:val="both"/>
        <w:rPr>
          <w:rFonts w:ascii="Times New Roman" w:hAnsi="Times New Roman"/>
          <w:noProof/>
          <w:sz w:val="28"/>
          <w:szCs w:val="28"/>
          <w:lang w:val="en-US"/>
        </w:rPr>
      </w:pPr>
      <w:r w:rsidRPr="00A8712E">
        <w:rPr>
          <w:rFonts w:ascii="Times New Roman" w:hAnsi="Times New Roman"/>
          <w:noProof/>
          <w:sz w:val="28"/>
          <w:szCs w:val="28"/>
          <w:lang w:val="vi-VN"/>
        </w:rPr>
        <w:t>Các đơn vị căn cứ quy định hiện hành và văn bản hướng dẫn của Sở Nội vụ, thực hiện</w:t>
      </w:r>
      <w:r w:rsidRPr="00A8712E">
        <w:rPr>
          <w:rFonts w:ascii="Times New Roman" w:hAnsi="Times New Roman"/>
          <w:noProof/>
          <w:sz w:val="28"/>
          <w:szCs w:val="28"/>
          <w:lang w:val="en-US"/>
        </w:rPr>
        <w:t xml:space="preserve"> </w:t>
      </w:r>
      <w:r w:rsidR="00823252" w:rsidRPr="00A8712E">
        <w:rPr>
          <w:rFonts w:ascii="Times New Roman" w:hAnsi="Times New Roman"/>
          <w:noProof/>
          <w:sz w:val="28"/>
          <w:szCs w:val="28"/>
          <w:lang w:val="vi-VN"/>
        </w:rPr>
        <w:t xml:space="preserve">rà soát những văn bản đã ban hành không còn phù hợp, kịp thời sửa đổi, bổ sung hoặc thay thế như: </w:t>
      </w:r>
      <w:r w:rsidR="003D7EB3" w:rsidRPr="00A8712E">
        <w:rPr>
          <w:rFonts w:ascii="Times New Roman" w:hAnsi="Times New Roman"/>
          <w:noProof/>
          <w:sz w:val="28"/>
          <w:szCs w:val="28"/>
          <w:lang w:val="vi-VN"/>
        </w:rPr>
        <w:t>Quy chế công tác văn thư, lưu trữ; Danh mục hồ sơ; Bảng thời hạn bảo quản tài liệu chuyên môn, nghiệp vụ</w:t>
      </w:r>
      <w:r w:rsidR="006C4C82" w:rsidRPr="00A8712E">
        <w:rPr>
          <w:rFonts w:ascii="Times New Roman" w:hAnsi="Times New Roman"/>
          <w:noProof/>
          <w:sz w:val="28"/>
          <w:szCs w:val="28"/>
          <w:lang w:val="vi-VN"/>
        </w:rPr>
        <w:t>; Quy định về tổ chức sử dụng tài liệu lưu trữ của cơ quan; Danh mục thành phần tài liệu nộp lưu vào Lưu trữ lịch sử tỉnh</w:t>
      </w:r>
      <w:r w:rsidR="00247954" w:rsidRPr="00A8712E">
        <w:rPr>
          <w:rFonts w:ascii="Times New Roman" w:hAnsi="Times New Roman"/>
          <w:noProof/>
          <w:sz w:val="28"/>
          <w:szCs w:val="28"/>
          <w:lang w:val="en-US"/>
        </w:rPr>
        <w:t>…</w:t>
      </w:r>
    </w:p>
    <w:p w:rsidR="001D534A" w:rsidRPr="00A8712E" w:rsidRDefault="004C5723" w:rsidP="00A8712E">
      <w:pPr>
        <w:spacing w:before="120" w:line="264" w:lineRule="auto"/>
        <w:ind w:firstLine="709"/>
        <w:jc w:val="both"/>
        <w:rPr>
          <w:rStyle w:val="fontstyle01"/>
          <w:noProof/>
          <w:lang w:val="vi-VN"/>
        </w:rPr>
      </w:pPr>
      <w:r w:rsidRPr="00A8712E">
        <w:rPr>
          <w:rStyle w:val="fontstyle01"/>
          <w:noProof/>
          <w:lang w:val="en-US"/>
        </w:rPr>
        <w:lastRenderedPageBreak/>
        <w:t>Tiếp tục chỉ đạo các đơn vị</w:t>
      </w:r>
      <w:r w:rsidR="001D534A" w:rsidRPr="00A8712E">
        <w:rPr>
          <w:rStyle w:val="fontstyle01"/>
          <w:noProof/>
          <w:lang w:val="vi-VN"/>
        </w:rPr>
        <w:t xml:space="preserve"> bố trí công chức, viên chức đảm bảo đáp ứng</w:t>
      </w:r>
      <w:r w:rsidR="001D534A" w:rsidRPr="00A8712E">
        <w:rPr>
          <w:rFonts w:ascii="Times New Roman" w:hAnsi="Times New Roman"/>
          <w:noProof/>
          <w:color w:val="000000"/>
          <w:sz w:val="28"/>
          <w:szCs w:val="28"/>
          <w:lang w:val="vi-VN"/>
        </w:rPr>
        <w:br/>
      </w:r>
      <w:r w:rsidR="001D534A" w:rsidRPr="00A8712E">
        <w:rPr>
          <w:rStyle w:val="fontstyle01"/>
          <w:noProof/>
          <w:lang w:val="vi-VN"/>
        </w:rPr>
        <w:t>yêu cầu công việc, đặc biệt là công tác văn thư, lưu trữ điện tử và quản lý tài liệu</w:t>
      </w:r>
      <w:r w:rsidR="001D534A" w:rsidRPr="00A8712E">
        <w:rPr>
          <w:rFonts w:ascii="Times New Roman" w:hAnsi="Times New Roman"/>
          <w:noProof/>
          <w:color w:val="000000"/>
          <w:sz w:val="28"/>
          <w:szCs w:val="28"/>
          <w:lang w:val="vi-VN"/>
        </w:rPr>
        <w:br/>
      </w:r>
      <w:r w:rsidR="001D534A" w:rsidRPr="00A8712E">
        <w:rPr>
          <w:rStyle w:val="fontstyle01"/>
          <w:noProof/>
          <w:lang w:val="vi-VN"/>
        </w:rPr>
        <w:t>lưu trữ lịch sử cấp tỉnh; đảm bảo công chức, viên chức đáp ứng tiêu chuẩn</w:t>
      </w:r>
      <w:r w:rsidR="001D534A" w:rsidRPr="00A8712E">
        <w:rPr>
          <w:rFonts w:ascii="Times New Roman" w:hAnsi="Times New Roman"/>
          <w:noProof/>
          <w:color w:val="000000"/>
          <w:sz w:val="28"/>
          <w:szCs w:val="28"/>
          <w:lang w:val="vi-VN"/>
        </w:rPr>
        <w:br/>
      </w:r>
      <w:r w:rsidR="001D534A" w:rsidRPr="00A8712E">
        <w:rPr>
          <w:rStyle w:val="fontstyle01"/>
          <w:noProof/>
          <w:lang w:val="vi-VN"/>
        </w:rPr>
        <w:t>ngạch, chức danh nghề nghiệp theo quy định của pháp luật.</w:t>
      </w:r>
    </w:p>
    <w:p w:rsidR="00482764" w:rsidRPr="00A8712E" w:rsidRDefault="004C5723" w:rsidP="00A8712E">
      <w:pPr>
        <w:spacing w:before="120" w:line="264" w:lineRule="auto"/>
        <w:ind w:firstLine="709"/>
        <w:jc w:val="both"/>
        <w:rPr>
          <w:rFonts w:ascii="Times New Roman" w:hAnsi="Times New Roman"/>
          <w:color w:val="000000"/>
          <w:sz w:val="28"/>
          <w:szCs w:val="28"/>
          <w:shd w:val="clear" w:color="auto" w:fill="FFFFFF"/>
        </w:rPr>
      </w:pPr>
      <w:r w:rsidRPr="00A8712E">
        <w:rPr>
          <w:rFonts w:ascii="Times New Roman" w:hAnsi="Times New Roman"/>
          <w:color w:val="000000"/>
          <w:sz w:val="28"/>
          <w:szCs w:val="28"/>
          <w:shd w:val="clear" w:color="auto" w:fill="FFFFFF"/>
        </w:rPr>
        <w:t>C</w:t>
      </w:r>
      <w:r w:rsidR="00192CCD" w:rsidRPr="00A8712E">
        <w:rPr>
          <w:rFonts w:ascii="Times New Roman" w:hAnsi="Times New Roman"/>
          <w:color w:val="000000"/>
          <w:sz w:val="28"/>
          <w:szCs w:val="28"/>
          <w:shd w:val="clear" w:color="auto" w:fill="FFFFFF"/>
        </w:rPr>
        <w:t xml:space="preserve">ử công chức, viên chức tham gia </w:t>
      </w:r>
      <w:r w:rsidR="00FB66BC" w:rsidRPr="00A8712E">
        <w:rPr>
          <w:rFonts w:ascii="Times New Roman" w:hAnsi="Times New Roman"/>
          <w:color w:val="000000"/>
          <w:sz w:val="28"/>
          <w:szCs w:val="28"/>
          <w:shd w:val="clear" w:color="auto" w:fill="FFFFFF"/>
        </w:rPr>
        <w:t xml:space="preserve">đầy đủ </w:t>
      </w:r>
      <w:r w:rsidR="00192CCD" w:rsidRPr="00A8712E">
        <w:rPr>
          <w:rFonts w:ascii="Times New Roman" w:hAnsi="Times New Roman"/>
          <w:color w:val="000000"/>
          <w:sz w:val="28"/>
          <w:szCs w:val="28"/>
          <w:shd w:val="clear" w:color="auto" w:fill="FFFFFF"/>
        </w:rPr>
        <w:t xml:space="preserve">các lớp tập huấn về công tác văn thư, lưu trữ </w:t>
      </w:r>
      <w:r w:rsidR="00FB66BC" w:rsidRPr="00A8712E">
        <w:rPr>
          <w:rFonts w:ascii="Times New Roman" w:hAnsi="Times New Roman"/>
          <w:color w:val="000000"/>
          <w:sz w:val="28"/>
          <w:szCs w:val="28"/>
          <w:shd w:val="clear" w:color="auto" w:fill="FFFFFF"/>
        </w:rPr>
        <w:t>do Sở Nội vụ và các cơ quan khác tổ chức.</w:t>
      </w:r>
      <w:r w:rsidR="007020E3" w:rsidRPr="00A8712E">
        <w:rPr>
          <w:rFonts w:ascii="Times New Roman" w:hAnsi="Times New Roman"/>
          <w:color w:val="000000"/>
          <w:sz w:val="28"/>
          <w:szCs w:val="28"/>
          <w:shd w:val="clear" w:color="auto" w:fill="FFFFFF"/>
        </w:rPr>
        <w:t xml:space="preserve"> </w:t>
      </w:r>
      <w:r w:rsidR="00482764" w:rsidRPr="00A8712E">
        <w:rPr>
          <w:rFonts w:ascii="Times New Roman" w:hAnsi="Times New Roman"/>
          <w:color w:val="000000"/>
          <w:sz w:val="28"/>
          <w:szCs w:val="28"/>
          <w:shd w:val="clear" w:color="auto" w:fill="FFFFFF"/>
        </w:rPr>
        <w:t xml:space="preserve">Rà soát và cử công chức, viên chức làm công tác văn thư, lưu trữ chưa đảm bảo tiêu chuẩn </w:t>
      </w:r>
      <w:r w:rsidR="00482764" w:rsidRPr="00A8712E">
        <w:rPr>
          <w:rFonts w:ascii="Times New Roman" w:hAnsi="Times New Roman"/>
          <w:sz w:val="28"/>
          <w:szCs w:val="28"/>
          <w:shd w:val="clear" w:color="auto" w:fill="FFFFFF"/>
        </w:rPr>
        <w:t>ngạch</w:t>
      </w:r>
      <w:r w:rsidR="003F002A" w:rsidRPr="00A8712E">
        <w:rPr>
          <w:rFonts w:ascii="Times New Roman" w:hAnsi="Times New Roman"/>
          <w:color w:val="000000"/>
          <w:sz w:val="28"/>
          <w:szCs w:val="28"/>
          <w:shd w:val="clear" w:color="auto" w:fill="FFFFFF"/>
        </w:rPr>
        <w:t>,</w:t>
      </w:r>
      <w:r w:rsidR="003F002A" w:rsidRPr="00A8712E">
        <w:rPr>
          <w:rFonts w:ascii="Times New Roman" w:hAnsi="Times New Roman"/>
          <w:sz w:val="28"/>
          <w:szCs w:val="28"/>
        </w:rPr>
        <w:t xml:space="preserve"> tiêu chuẩn chức danh, vị trí việc</w:t>
      </w:r>
      <w:r w:rsidR="003F002A" w:rsidRPr="00A8712E">
        <w:rPr>
          <w:rFonts w:ascii="Times New Roman" w:hAnsi="Times New Roman"/>
          <w:color w:val="000000"/>
          <w:sz w:val="28"/>
          <w:szCs w:val="28"/>
          <w:shd w:val="clear" w:color="auto" w:fill="FFFFFF"/>
        </w:rPr>
        <w:t xml:space="preserve"> làm</w:t>
      </w:r>
      <w:r w:rsidR="00482764" w:rsidRPr="00A8712E">
        <w:rPr>
          <w:rFonts w:ascii="Times New Roman" w:hAnsi="Times New Roman"/>
          <w:color w:val="000000"/>
          <w:sz w:val="28"/>
          <w:szCs w:val="28"/>
          <w:shd w:val="clear" w:color="auto" w:fill="FFFFFF"/>
        </w:rPr>
        <w:t xml:space="preserve"> tham gia các lớp đào tạo, bồi dưỡng để </w:t>
      </w:r>
      <w:r w:rsidR="00AA27E5" w:rsidRPr="00A8712E">
        <w:rPr>
          <w:rFonts w:ascii="Times New Roman" w:hAnsi="Times New Roman"/>
          <w:color w:val="000000"/>
          <w:sz w:val="28"/>
          <w:szCs w:val="28"/>
          <w:shd w:val="clear" w:color="auto" w:fill="FFFFFF"/>
        </w:rPr>
        <w:t>đảm bảo tiêu chuẩn theo quy định</w:t>
      </w:r>
      <w:r w:rsidR="00482764" w:rsidRPr="00A8712E">
        <w:rPr>
          <w:rFonts w:ascii="Times New Roman" w:hAnsi="Times New Roman"/>
          <w:color w:val="000000"/>
          <w:sz w:val="28"/>
          <w:szCs w:val="28"/>
          <w:shd w:val="clear" w:color="auto" w:fill="FFFFFF"/>
        </w:rPr>
        <w:t>.</w:t>
      </w:r>
    </w:p>
    <w:p w:rsidR="00823252" w:rsidRPr="00A8712E" w:rsidRDefault="000F5E3B" w:rsidP="00A8712E">
      <w:pPr>
        <w:spacing w:before="120" w:line="264" w:lineRule="auto"/>
        <w:ind w:right="5" w:firstLine="709"/>
        <w:jc w:val="both"/>
        <w:rPr>
          <w:rFonts w:ascii="Times New Roman" w:hAnsi="Times New Roman"/>
          <w:noProof/>
          <w:sz w:val="28"/>
          <w:szCs w:val="28"/>
          <w:lang w:val="en-US"/>
        </w:rPr>
      </w:pPr>
      <w:r w:rsidRPr="00A8712E">
        <w:rPr>
          <w:rFonts w:ascii="Times New Roman" w:hAnsi="Times New Roman"/>
          <w:noProof/>
          <w:sz w:val="28"/>
          <w:szCs w:val="28"/>
          <w:lang w:val="en-US"/>
        </w:rPr>
        <w:t>Thường xuyên k</w:t>
      </w:r>
      <w:r w:rsidR="00823252" w:rsidRPr="00A8712E">
        <w:rPr>
          <w:rFonts w:ascii="Times New Roman" w:hAnsi="Times New Roman"/>
          <w:noProof/>
          <w:sz w:val="28"/>
          <w:szCs w:val="28"/>
          <w:lang w:val="vi-VN"/>
        </w:rPr>
        <w:t>iểm tra việc thực hiện các quy định của pháp luật về văn thư, lưu trữ</w:t>
      </w:r>
      <w:r w:rsidR="00D24BBE" w:rsidRPr="00A8712E">
        <w:rPr>
          <w:rFonts w:ascii="Times New Roman" w:hAnsi="Times New Roman"/>
          <w:noProof/>
          <w:sz w:val="28"/>
          <w:szCs w:val="28"/>
          <w:lang w:val="en-US"/>
        </w:rPr>
        <w:t xml:space="preserve"> đối với </w:t>
      </w:r>
      <w:r w:rsidR="00D55AA5" w:rsidRPr="00A8712E">
        <w:rPr>
          <w:rFonts w:ascii="Times New Roman" w:hAnsi="Times New Roman"/>
          <w:noProof/>
          <w:sz w:val="28"/>
          <w:szCs w:val="28"/>
          <w:lang w:val="en-US"/>
        </w:rPr>
        <w:t xml:space="preserve">công tác văn thư tại cơ quan và </w:t>
      </w:r>
      <w:r w:rsidR="00D24BBE" w:rsidRPr="00A8712E">
        <w:rPr>
          <w:rFonts w:ascii="Times New Roman" w:hAnsi="Times New Roman"/>
          <w:noProof/>
          <w:sz w:val="28"/>
          <w:szCs w:val="28"/>
          <w:lang w:val="en-US"/>
        </w:rPr>
        <w:t xml:space="preserve">các </w:t>
      </w:r>
      <w:r w:rsidR="007020E3" w:rsidRPr="00A8712E">
        <w:rPr>
          <w:rFonts w:ascii="Times New Roman" w:hAnsi="Times New Roman"/>
          <w:noProof/>
          <w:sz w:val="28"/>
          <w:szCs w:val="28"/>
          <w:lang w:val="en-US"/>
        </w:rPr>
        <w:t>đơn vị trực thuộc Sở, kết hợp với công tác thanh tra hành chính và kiểm tra chuyên môn tại cơ sở định kỳ hoặc đột xuất.</w:t>
      </w:r>
    </w:p>
    <w:p w:rsidR="00FE7514" w:rsidRPr="00A8712E" w:rsidRDefault="00FE7514" w:rsidP="00A8712E">
      <w:pPr>
        <w:spacing w:before="120" w:line="264" w:lineRule="auto"/>
        <w:ind w:right="5" w:firstLine="709"/>
        <w:jc w:val="both"/>
        <w:rPr>
          <w:rFonts w:ascii="Times New Roman" w:hAnsi="Times New Roman"/>
          <w:noProof/>
          <w:sz w:val="28"/>
          <w:szCs w:val="28"/>
          <w:lang w:val="en-US"/>
        </w:rPr>
      </w:pPr>
      <w:r w:rsidRPr="00A8712E">
        <w:rPr>
          <w:rFonts w:ascii="Times New Roman" w:hAnsi="Times New Roman"/>
          <w:noProof/>
          <w:sz w:val="28"/>
          <w:szCs w:val="28"/>
          <w:lang w:val="vi-VN"/>
        </w:rPr>
        <w:t>Đ</w:t>
      </w:r>
      <w:r w:rsidRPr="00A8712E">
        <w:rPr>
          <w:rFonts w:ascii="Times New Roman" w:hAnsi="Times New Roman"/>
          <w:noProof/>
          <w:sz w:val="28"/>
          <w:szCs w:val="28"/>
          <w:lang w:val="en-US"/>
        </w:rPr>
        <w:t>ẩ</w:t>
      </w:r>
      <w:r w:rsidRPr="00A8712E">
        <w:rPr>
          <w:rFonts w:ascii="Times New Roman" w:hAnsi="Times New Roman"/>
          <w:noProof/>
          <w:sz w:val="28"/>
          <w:szCs w:val="28"/>
          <w:lang w:val="vi-VN"/>
        </w:rPr>
        <w:t xml:space="preserve">y mạnh ứng dụng công </w:t>
      </w:r>
      <w:r w:rsidR="00DB6D4B">
        <w:rPr>
          <w:rFonts w:ascii="Times New Roman" w:hAnsi="Times New Roman"/>
          <w:noProof/>
          <w:sz w:val="28"/>
          <w:szCs w:val="28"/>
          <w:lang w:val="vi-VN"/>
        </w:rPr>
        <w:t>nghệ thông tin trong công tác v</w:t>
      </w:r>
      <w:r w:rsidR="00DB6D4B">
        <w:rPr>
          <w:rFonts w:ascii="Times New Roman" w:hAnsi="Times New Roman"/>
          <w:noProof/>
          <w:sz w:val="28"/>
          <w:szCs w:val="28"/>
          <w:lang w:val="en-US"/>
        </w:rPr>
        <w:t>ă</w:t>
      </w:r>
      <w:r w:rsidRPr="00A8712E">
        <w:rPr>
          <w:rFonts w:ascii="Times New Roman" w:hAnsi="Times New Roman"/>
          <w:noProof/>
          <w:sz w:val="28"/>
          <w:szCs w:val="28"/>
          <w:lang w:val="vi-VN"/>
        </w:rPr>
        <w:t>n thư, lưu tr</w:t>
      </w:r>
      <w:r w:rsidRPr="00A8712E">
        <w:rPr>
          <w:rFonts w:ascii="Times New Roman" w:hAnsi="Times New Roman"/>
          <w:noProof/>
          <w:sz w:val="28"/>
          <w:szCs w:val="28"/>
          <w:lang w:val="en-US"/>
        </w:rPr>
        <w:t>ữ</w:t>
      </w:r>
      <w:r w:rsidRPr="00A8712E">
        <w:rPr>
          <w:rFonts w:ascii="Times New Roman" w:hAnsi="Times New Roman"/>
          <w:noProof/>
          <w:sz w:val="28"/>
          <w:szCs w:val="28"/>
          <w:lang w:val="vi-VN"/>
        </w:rPr>
        <w:t xml:space="preserve"> c</w:t>
      </w:r>
      <w:r w:rsidRPr="00A8712E">
        <w:rPr>
          <w:rFonts w:ascii="Times New Roman" w:hAnsi="Times New Roman"/>
          <w:noProof/>
          <w:sz w:val="28"/>
          <w:szCs w:val="28"/>
          <w:lang w:val="en-US"/>
        </w:rPr>
        <w:t>ủa</w:t>
      </w:r>
      <w:r w:rsidRPr="00A8712E">
        <w:rPr>
          <w:rFonts w:ascii="Times New Roman" w:hAnsi="Times New Roman"/>
          <w:noProof/>
          <w:sz w:val="28"/>
          <w:szCs w:val="28"/>
          <w:lang w:val="vi-VN"/>
        </w:rPr>
        <w:t xml:space="preserve"> cơ quan; thường xuyên sao lưu d</w:t>
      </w:r>
      <w:r w:rsidRPr="00A8712E">
        <w:rPr>
          <w:rFonts w:ascii="Times New Roman" w:hAnsi="Times New Roman"/>
          <w:noProof/>
          <w:sz w:val="28"/>
          <w:szCs w:val="28"/>
          <w:lang w:val="en-US"/>
        </w:rPr>
        <w:t>ữ</w:t>
      </w:r>
      <w:r w:rsidRPr="00A8712E">
        <w:rPr>
          <w:rFonts w:ascii="Times New Roman" w:hAnsi="Times New Roman"/>
          <w:noProof/>
          <w:sz w:val="28"/>
          <w:szCs w:val="28"/>
          <w:lang w:val="vi-VN"/>
        </w:rPr>
        <w:t xml:space="preserve"> liệu, bảo đảm lưu tr</w:t>
      </w:r>
      <w:r w:rsidRPr="00A8712E">
        <w:rPr>
          <w:rFonts w:ascii="Times New Roman" w:hAnsi="Times New Roman"/>
          <w:noProof/>
          <w:sz w:val="28"/>
          <w:szCs w:val="28"/>
          <w:lang w:val="en-US"/>
        </w:rPr>
        <w:t>ữ</w:t>
      </w:r>
      <w:r w:rsidRPr="00A8712E">
        <w:rPr>
          <w:rFonts w:ascii="Times New Roman" w:hAnsi="Times New Roman"/>
          <w:noProof/>
          <w:sz w:val="28"/>
          <w:szCs w:val="28"/>
          <w:lang w:val="vi-VN"/>
        </w:rPr>
        <w:t xml:space="preserve"> an toàn tài liệu lưu tr</w:t>
      </w:r>
      <w:r w:rsidRPr="00A8712E">
        <w:rPr>
          <w:rFonts w:ascii="Times New Roman" w:hAnsi="Times New Roman"/>
          <w:noProof/>
          <w:sz w:val="28"/>
          <w:szCs w:val="28"/>
          <w:lang w:val="en-US"/>
        </w:rPr>
        <w:t>ữ</w:t>
      </w:r>
      <w:r w:rsidRPr="00A8712E">
        <w:rPr>
          <w:rFonts w:ascii="Times New Roman" w:hAnsi="Times New Roman"/>
          <w:noProof/>
          <w:sz w:val="28"/>
          <w:szCs w:val="28"/>
          <w:lang w:val="vi-VN"/>
        </w:rPr>
        <w:t xml:space="preserve"> điện tử.</w:t>
      </w:r>
      <w:r w:rsidR="001172A3" w:rsidRPr="00A8712E">
        <w:rPr>
          <w:rFonts w:ascii="Times New Roman" w:hAnsi="Times New Roman"/>
          <w:noProof/>
          <w:sz w:val="28"/>
          <w:szCs w:val="28"/>
          <w:lang w:val="en-US"/>
        </w:rPr>
        <w:t xml:space="preserve"> Triển khai chữ ký số trong công tác văn thư ở tất cả các đơn vị, thực hiện hồ sơ điện tử, văn bản điện tử theo quy định.</w:t>
      </w:r>
      <w:r w:rsidR="000E2AB8" w:rsidRPr="00A8712E">
        <w:rPr>
          <w:rFonts w:ascii="Times New Roman" w:hAnsi="Times New Roman"/>
          <w:noProof/>
          <w:sz w:val="28"/>
          <w:szCs w:val="28"/>
          <w:lang w:val="en-US"/>
        </w:rPr>
        <w:t xml:space="preserve"> Thực hiện 100% văn bản giữa Sở GDĐT và các đơn vị đều gửi, nhận trên môi trường điện tử.</w:t>
      </w:r>
    </w:p>
    <w:p w:rsidR="00E352A3" w:rsidRPr="00A8712E" w:rsidRDefault="00D24BBE"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vi-VN"/>
        </w:rPr>
        <w:t>Công tác</w:t>
      </w:r>
      <w:r w:rsidR="00823252" w:rsidRPr="00A8712E">
        <w:rPr>
          <w:rFonts w:ascii="Times New Roman" w:hAnsi="Times New Roman"/>
          <w:noProof/>
          <w:sz w:val="28"/>
          <w:szCs w:val="28"/>
          <w:lang w:val="vi-VN"/>
        </w:rPr>
        <w:t xml:space="preserve"> văn thư</w:t>
      </w:r>
      <w:r w:rsidRPr="00A8712E">
        <w:rPr>
          <w:rFonts w:ascii="Times New Roman" w:hAnsi="Times New Roman"/>
          <w:noProof/>
          <w:sz w:val="28"/>
          <w:szCs w:val="28"/>
          <w:lang w:val="vi-VN"/>
        </w:rPr>
        <w:t>: s</w:t>
      </w:r>
      <w:r w:rsidR="005A5D27" w:rsidRPr="00A8712E">
        <w:rPr>
          <w:rFonts w:ascii="Times New Roman" w:hAnsi="Times New Roman"/>
          <w:noProof/>
          <w:sz w:val="28"/>
          <w:szCs w:val="28"/>
          <w:lang w:val="vi-VN"/>
        </w:rPr>
        <w:t>oạn thảo</w:t>
      </w:r>
      <w:r w:rsidR="00AF1DAC" w:rsidRPr="00A8712E">
        <w:rPr>
          <w:rFonts w:ascii="Times New Roman" w:hAnsi="Times New Roman"/>
          <w:noProof/>
          <w:sz w:val="28"/>
          <w:szCs w:val="28"/>
          <w:lang w:val="vi-VN"/>
        </w:rPr>
        <w:t>,</w:t>
      </w:r>
      <w:r w:rsidR="005A5D27" w:rsidRPr="00A8712E">
        <w:rPr>
          <w:rFonts w:ascii="Times New Roman" w:hAnsi="Times New Roman"/>
          <w:noProof/>
          <w:sz w:val="28"/>
          <w:szCs w:val="28"/>
          <w:lang w:val="vi-VN"/>
        </w:rPr>
        <w:t xml:space="preserve"> </w:t>
      </w:r>
      <w:r w:rsidR="00E352A3" w:rsidRPr="00A8712E">
        <w:rPr>
          <w:rFonts w:ascii="Times New Roman" w:hAnsi="Times New Roman"/>
          <w:noProof/>
          <w:sz w:val="28"/>
          <w:szCs w:val="28"/>
          <w:lang w:val="vi-VN"/>
        </w:rPr>
        <w:t>ký ban hành văn bản</w:t>
      </w:r>
      <w:r w:rsidR="005A5D27" w:rsidRPr="00A8712E">
        <w:rPr>
          <w:rFonts w:ascii="Times New Roman" w:hAnsi="Times New Roman"/>
          <w:noProof/>
          <w:sz w:val="28"/>
          <w:szCs w:val="28"/>
          <w:lang w:val="vi-VN"/>
        </w:rPr>
        <w:t>,</w:t>
      </w:r>
      <w:r w:rsidR="00E352A3" w:rsidRPr="00A8712E">
        <w:rPr>
          <w:rFonts w:ascii="Times New Roman" w:hAnsi="Times New Roman"/>
          <w:noProof/>
          <w:sz w:val="28"/>
          <w:szCs w:val="28"/>
          <w:lang w:val="vi-VN"/>
        </w:rPr>
        <w:t xml:space="preserve"> quản lý văn bản</w:t>
      </w:r>
      <w:r w:rsidR="005A5D27" w:rsidRPr="00A8712E">
        <w:rPr>
          <w:rFonts w:ascii="Times New Roman" w:hAnsi="Times New Roman"/>
          <w:noProof/>
          <w:sz w:val="28"/>
          <w:szCs w:val="28"/>
          <w:lang w:val="vi-VN"/>
        </w:rPr>
        <w:t>, lập hồ sơ và nộp lưu hồ sơ</w:t>
      </w:r>
      <w:r w:rsidR="00202455" w:rsidRPr="00A8712E">
        <w:rPr>
          <w:rFonts w:ascii="Times New Roman" w:hAnsi="Times New Roman"/>
          <w:noProof/>
          <w:sz w:val="28"/>
          <w:szCs w:val="28"/>
          <w:lang w:val="vi-VN"/>
        </w:rPr>
        <w:t xml:space="preserve"> vào lưu trữ cơ quan</w:t>
      </w:r>
      <w:r w:rsidR="005A5D27" w:rsidRPr="00A8712E">
        <w:rPr>
          <w:rFonts w:ascii="Times New Roman" w:hAnsi="Times New Roman"/>
          <w:noProof/>
          <w:sz w:val="28"/>
          <w:szCs w:val="28"/>
          <w:lang w:val="vi-VN"/>
        </w:rPr>
        <w:t>, quản lý và s</w:t>
      </w:r>
      <w:r w:rsidR="00E352A3" w:rsidRPr="00A8712E">
        <w:rPr>
          <w:rFonts w:ascii="Times New Roman" w:hAnsi="Times New Roman"/>
          <w:noProof/>
          <w:sz w:val="28"/>
          <w:szCs w:val="28"/>
          <w:lang w:val="vi-VN"/>
        </w:rPr>
        <w:t>ử dụng thiết bị lưu khóa bí mật, phần mềm Hệ thống quản lý tài liệu điện tử theo quy định tại Ngh</w:t>
      </w:r>
      <w:r w:rsidR="008C3D5B" w:rsidRPr="00A8712E">
        <w:rPr>
          <w:rFonts w:ascii="Times New Roman" w:hAnsi="Times New Roman"/>
          <w:noProof/>
          <w:sz w:val="28"/>
          <w:szCs w:val="28"/>
          <w:lang w:val="vi-VN"/>
        </w:rPr>
        <w:t>ị định số 30/2020/NĐ-CP ngày 05</w:t>
      </w:r>
      <w:r w:rsidR="008C3D5B" w:rsidRPr="00A8712E">
        <w:rPr>
          <w:rFonts w:ascii="Times New Roman" w:hAnsi="Times New Roman"/>
          <w:noProof/>
          <w:sz w:val="28"/>
          <w:szCs w:val="28"/>
          <w:lang w:val="en-US"/>
        </w:rPr>
        <w:t>/</w:t>
      </w:r>
      <w:r w:rsidR="00E352A3" w:rsidRPr="00A8712E">
        <w:rPr>
          <w:rFonts w:ascii="Times New Roman" w:hAnsi="Times New Roman"/>
          <w:noProof/>
          <w:sz w:val="28"/>
          <w:szCs w:val="28"/>
          <w:lang w:val="vi-VN"/>
        </w:rPr>
        <w:t>3</w:t>
      </w:r>
      <w:r w:rsidR="008C3D5B" w:rsidRPr="00A8712E">
        <w:rPr>
          <w:rFonts w:ascii="Times New Roman" w:hAnsi="Times New Roman"/>
          <w:noProof/>
          <w:sz w:val="28"/>
          <w:szCs w:val="28"/>
          <w:lang w:val="en-US"/>
        </w:rPr>
        <w:t>/</w:t>
      </w:r>
      <w:r w:rsidR="00E352A3" w:rsidRPr="00A8712E">
        <w:rPr>
          <w:rFonts w:ascii="Times New Roman" w:hAnsi="Times New Roman"/>
          <w:noProof/>
          <w:sz w:val="28"/>
          <w:szCs w:val="28"/>
          <w:lang w:val="vi-VN"/>
        </w:rPr>
        <w:t>2020 của Thủ tướng Chính phủ về công tác văn thư.</w:t>
      </w:r>
    </w:p>
    <w:p w:rsidR="0069317D" w:rsidRPr="00A8712E" w:rsidRDefault="00D24BBE" w:rsidP="00A8712E">
      <w:pPr>
        <w:spacing w:before="120" w:line="264" w:lineRule="auto"/>
        <w:ind w:firstLine="709"/>
        <w:jc w:val="both"/>
        <w:rPr>
          <w:rFonts w:ascii="Times New Roman" w:hAnsi="Times New Roman"/>
          <w:noProof/>
          <w:sz w:val="28"/>
          <w:szCs w:val="28"/>
          <w:lang w:val="vi-VN"/>
        </w:rPr>
      </w:pPr>
      <w:r w:rsidRPr="00A8712E">
        <w:rPr>
          <w:rFonts w:ascii="Times New Roman" w:hAnsi="Times New Roman"/>
          <w:noProof/>
          <w:sz w:val="28"/>
          <w:szCs w:val="28"/>
          <w:lang w:val="vi-VN"/>
        </w:rPr>
        <w:t>H</w:t>
      </w:r>
      <w:r w:rsidR="00823252" w:rsidRPr="00A8712E">
        <w:rPr>
          <w:rFonts w:ascii="Times New Roman" w:hAnsi="Times New Roman"/>
          <w:noProof/>
          <w:sz w:val="28"/>
          <w:szCs w:val="28"/>
          <w:lang w:val="vi-VN"/>
        </w:rPr>
        <w:t>oạt động lưu trữ</w:t>
      </w:r>
      <w:r w:rsidR="000417CD" w:rsidRPr="00A8712E">
        <w:rPr>
          <w:rFonts w:ascii="Times New Roman" w:hAnsi="Times New Roman"/>
          <w:noProof/>
          <w:sz w:val="28"/>
          <w:szCs w:val="28"/>
          <w:lang w:val="en-US"/>
        </w:rPr>
        <w:t xml:space="preserve">: </w:t>
      </w:r>
      <w:r w:rsidR="00C83985">
        <w:rPr>
          <w:rFonts w:ascii="Times New Roman" w:hAnsi="Times New Roman"/>
          <w:color w:val="000000"/>
          <w:sz w:val="28"/>
          <w:szCs w:val="28"/>
          <w:shd w:val="clear" w:color="auto" w:fill="FFFFFF"/>
        </w:rPr>
        <w:t>t</w:t>
      </w:r>
      <w:r w:rsidR="0034260E" w:rsidRPr="00A8712E">
        <w:rPr>
          <w:rFonts w:ascii="Times New Roman" w:hAnsi="Times New Roman"/>
          <w:color w:val="000000"/>
          <w:sz w:val="28"/>
          <w:szCs w:val="28"/>
          <w:shd w:val="clear" w:color="auto" w:fill="FFFFFF"/>
        </w:rPr>
        <w:t xml:space="preserve">hu thập tài liệu lưu trữ, xác định giá trị tài liệu lưu trữ; </w:t>
      </w:r>
      <w:r w:rsidR="00823252" w:rsidRPr="00A8712E">
        <w:rPr>
          <w:rFonts w:ascii="Times New Roman" w:hAnsi="Times New Roman"/>
          <w:noProof/>
          <w:sz w:val="28"/>
          <w:szCs w:val="28"/>
          <w:lang w:val="vi-VN"/>
        </w:rPr>
        <w:t xml:space="preserve">chỉnh lý, </w:t>
      </w:r>
      <w:r w:rsidR="006F0741" w:rsidRPr="00A8712E">
        <w:rPr>
          <w:rFonts w:ascii="Times New Roman" w:hAnsi="Times New Roman"/>
          <w:noProof/>
          <w:sz w:val="28"/>
          <w:szCs w:val="28"/>
          <w:lang w:val="en-US"/>
        </w:rPr>
        <w:t>bảo quản</w:t>
      </w:r>
      <w:r w:rsidR="000417CD" w:rsidRPr="00A8712E">
        <w:rPr>
          <w:rFonts w:ascii="Times New Roman" w:hAnsi="Times New Roman"/>
          <w:noProof/>
          <w:sz w:val="28"/>
          <w:szCs w:val="28"/>
          <w:lang w:val="en-US"/>
        </w:rPr>
        <w:t xml:space="preserve"> và </w:t>
      </w:r>
      <w:r w:rsidR="00541198" w:rsidRPr="00A8712E">
        <w:rPr>
          <w:rFonts w:ascii="Times New Roman" w:hAnsi="Times New Roman"/>
          <w:noProof/>
          <w:sz w:val="28"/>
          <w:szCs w:val="28"/>
          <w:lang w:val="vi-VN"/>
        </w:rPr>
        <w:t>t</w:t>
      </w:r>
      <w:r w:rsidR="00823252" w:rsidRPr="00A8712E">
        <w:rPr>
          <w:rFonts w:ascii="Times New Roman" w:hAnsi="Times New Roman"/>
          <w:noProof/>
          <w:sz w:val="28"/>
          <w:szCs w:val="28"/>
          <w:lang w:val="vi-VN"/>
        </w:rPr>
        <w:t xml:space="preserve">ổ chức </w:t>
      </w:r>
      <w:r w:rsidR="00541198" w:rsidRPr="00A8712E">
        <w:rPr>
          <w:rFonts w:ascii="Times New Roman" w:hAnsi="Times New Roman"/>
          <w:noProof/>
          <w:sz w:val="28"/>
          <w:szCs w:val="28"/>
          <w:lang w:val="vi-VN"/>
        </w:rPr>
        <w:t>sử dụng tài liệu lưu trữ</w:t>
      </w:r>
      <w:r w:rsidR="006F0741" w:rsidRPr="00A8712E">
        <w:rPr>
          <w:rFonts w:ascii="Times New Roman" w:hAnsi="Times New Roman"/>
          <w:noProof/>
          <w:sz w:val="28"/>
          <w:szCs w:val="28"/>
          <w:lang w:val="en-US"/>
        </w:rPr>
        <w:t>;</w:t>
      </w:r>
      <w:r w:rsidR="00541198" w:rsidRPr="00A8712E">
        <w:rPr>
          <w:rFonts w:ascii="Times New Roman" w:hAnsi="Times New Roman"/>
          <w:noProof/>
          <w:sz w:val="28"/>
          <w:szCs w:val="28"/>
          <w:lang w:val="vi-VN"/>
        </w:rPr>
        <w:t xml:space="preserve"> </w:t>
      </w:r>
      <w:r w:rsidR="00CE4FD6" w:rsidRPr="00A8712E">
        <w:rPr>
          <w:rFonts w:ascii="Times New Roman" w:hAnsi="Times New Roman"/>
          <w:noProof/>
          <w:sz w:val="28"/>
          <w:szCs w:val="28"/>
          <w:lang w:val="vi-VN"/>
        </w:rPr>
        <w:t>số hóa tài liệu, tạo lập và quản lý dữ liệu thông tin đầu vào của tài liệu lưu trữ điện tử và dữ liệu đặc tả của tài liệu lưu trữ (bao gồm dữ liệu đặc tả phông lưu trữ, hồ sơ lưu trữ và văn bản, tài liệu) bảo đảm theo đúng quy định tại Thông tư số 02/</w:t>
      </w:r>
      <w:r w:rsidR="00395C6C" w:rsidRPr="00A8712E">
        <w:rPr>
          <w:rFonts w:ascii="Times New Roman" w:hAnsi="Times New Roman"/>
          <w:noProof/>
          <w:sz w:val="28"/>
          <w:szCs w:val="28"/>
          <w:lang w:val="vi-VN"/>
        </w:rPr>
        <w:t>2019/TT-BNV ngày 24</w:t>
      </w:r>
      <w:r w:rsidR="00395C6C" w:rsidRPr="00A8712E">
        <w:rPr>
          <w:rFonts w:ascii="Times New Roman" w:hAnsi="Times New Roman"/>
          <w:noProof/>
          <w:sz w:val="28"/>
          <w:szCs w:val="28"/>
          <w:lang w:val="en-US"/>
        </w:rPr>
        <w:t>/</w:t>
      </w:r>
      <w:r w:rsidR="00CE4FD6" w:rsidRPr="00A8712E">
        <w:rPr>
          <w:rFonts w:ascii="Times New Roman" w:hAnsi="Times New Roman"/>
          <w:noProof/>
          <w:sz w:val="28"/>
          <w:szCs w:val="28"/>
          <w:lang w:val="vi-VN"/>
        </w:rPr>
        <w:t>01</w:t>
      </w:r>
      <w:r w:rsidR="00395C6C" w:rsidRPr="00A8712E">
        <w:rPr>
          <w:rFonts w:ascii="Times New Roman" w:hAnsi="Times New Roman"/>
          <w:noProof/>
          <w:sz w:val="28"/>
          <w:szCs w:val="28"/>
          <w:lang w:val="en-US"/>
        </w:rPr>
        <w:t>/</w:t>
      </w:r>
      <w:r w:rsidR="00CE4FD6" w:rsidRPr="00A8712E">
        <w:rPr>
          <w:rFonts w:ascii="Times New Roman" w:hAnsi="Times New Roman"/>
          <w:noProof/>
          <w:sz w:val="28"/>
          <w:szCs w:val="28"/>
          <w:lang w:val="vi-VN"/>
        </w:rPr>
        <w:t>2019 của Bộ trưởng Bộ Nội vụ quy định tiêu chuẩn dữ liệu thông tin đầu vào và yêu cầu bảo quản tài liệu lưu trữ điện tử.</w:t>
      </w:r>
    </w:p>
    <w:p w:rsidR="001018C3" w:rsidRPr="00A8712E" w:rsidRDefault="001018C3" w:rsidP="00A8712E">
      <w:pPr>
        <w:spacing w:before="120" w:line="264" w:lineRule="auto"/>
        <w:ind w:firstLine="709"/>
        <w:jc w:val="both"/>
        <w:rPr>
          <w:rFonts w:ascii="Times New Roman" w:hAnsi="Times New Roman"/>
          <w:b/>
          <w:noProof/>
          <w:sz w:val="28"/>
          <w:szCs w:val="28"/>
          <w:lang w:val="vi-VN"/>
        </w:rPr>
      </w:pPr>
      <w:r w:rsidRPr="00A8712E">
        <w:rPr>
          <w:rFonts w:ascii="Times New Roman" w:hAnsi="Times New Roman"/>
          <w:b/>
          <w:noProof/>
          <w:sz w:val="28"/>
          <w:szCs w:val="28"/>
          <w:lang w:val="vi-VN"/>
        </w:rPr>
        <w:t xml:space="preserve">2. Quản lý tài liệu tại </w:t>
      </w:r>
      <w:r w:rsidR="00CE4FD6" w:rsidRPr="00A8712E">
        <w:rPr>
          <w:rFonts w:ascii="Times New Roman" w:hAnsi="Times New Roman"/>
          <w:b/>
          <w:noProof/>
          <w:sz w:val="28"/>
          <w:szCs w:val="28"/>
          <w:lang w:val="en-US"/>
        </w:rPr>
        <w:t xml:space="preserve">Lưu trữ cơ quan, </w:t>
      </w:r>
      <w:r w:rsidRPr="00A8712E">
        <w:rPr>
          <w:rFonts w:ascii="Times New Roman" w:hAnsi="Times New Roman"/>
          <w:b/>
          <w:noProof/>
          <w:sz w:val="28"/>
          <w:szCs w:val="28"/>
          <w:lang w:val="vi-VN"/>
        </w:rPr>
        <w:t>Lưu trữ Lịch sử tỉnh</w:t>
      </w:r>
    </w:p>
    <w:p w:rsidR="00CE4FD6" w:rsidRPr="00A8712E" w:rsidRDefault="00CE4FD6"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en-US"/>
        </w:rPr>
        <w:t xml:space="preserve">Hướng dẫn công chức, viên chức lập hồ sơ công việc và thực hiện kế hoạch thu thập </w:t>
      </w:r>
      <w:r w:rsidR="001C5F47" w:rsidRPr="00A8712E">
        <w:rPr>
          <w:rFonts w:ascii="Times New Roman" w:hAnsi="Times New Roman"/>
          <w:noProof/>
          <w:sz w:val="28"/>
          <w:szCs w:val="28"/>
          <w:lang w:val="en-US"/>
        </w:rPr>
        <w:t>tài liệu vào Lưu trữ cơ quan.</w:t>
      </w:r>
    </w:p>
    <w:p w:rsidR="00375D47" w:rsidRPr="00A8712E" w:rsidRDefault="006D4DB4"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en-US"/>
        </w:rPr>
        <w:t>Tiếp tục thực</w:t>
      </w:r>
      <w:r w:rsidR="00C77499" w:rsidRPr="00A8712E">
        <w:rPr>
          <w:rFonts w:ascii="Times New Roman" w:hAnsi="Times New Roman"/>
          <w:noProof/>
          <w:sz w:val="28"/>
          <w:szCs w:val="28"/>
          <w:lang w:val="en-US"/>
        </w:rPr>
        <w:t xml:space="preserve"> hiện tiêu hủy tài liệu hết giá trị theo quy định của pháp luật</w:t>
      </w:r>
      <w:r w:rsidR="00375D47" w:rsidRPr="00A8712E">
        <w:rPr>
          <w:rFonts w:ascii="Times New Roman" w:hAnsi="Times New Roman"/>
          <w:noProof/>
          <w:sz w:val="28"/>
          <w:szCs w:val="28"/>
          <w:lang w:val="en-US"/>
        </w:rPr>
        <w:t>.</w:t>
      </w:r>
    </w:p>
    <w:p w:rsidR="00375D47" w:rsidRPr="00A8712E" w:rsidRDefault="006D4DB4"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en-US"/>
        </w:rPr>
        <w:t>Tiếp tục t</w:t>
      </w:r>
      <w:r w:rsidR="00375D47" w:rsidRPr="00A8712E">
        <w:rPr>
          <w:rFonts w:ascii="Times New Roman" w:hAnsi="Times New Roman"/>
          <w:noProof/>
          <w:sz w:val="28"/>
          <w:szCs w:val="28"/>
          <w:lang w:val="en-US"/>
        </w:rPr>
        <w:t>hực hiện chỉnh lý theo yêu cầu của Chỉ thị số 35/CT-TTg ngày 07</w:t>
      </w:r>
      <w:r w:rsidR="00440FB2">
        <w:rPr>
          <w:rFonts w:ascii="Times New Roman" w:hAnsi="Times New Roman"/>
          <w:noProof/>
          <w:sz w:val="28"/>
          <w:szCs w:val="28"/>
          <w:lang w:val="en-US"/>
        </w:rPr>
        <w:t>/</w:t>
      </w:r>
      <w:r w:rsidR="00375D47" w:rsidRPr="00A8712E">
        <w:rPr>
          <w:rFonts w:ascii="Times New Roman" w:hAnsi="Times New Roman"/>
          <w:noProof/>
          <w:sz w:val="28"/>
          <w:szCs w:val="28"/>
          <w:lang w:val="en-US"/>
        </w:rPr>
        <w:t>9</w:t>
      </w:r>
      <w:r w:rsidR="00440FB2">
        <w:rPr>
          <w:rFonts w:ascii="Times New Roman" w:hAnsi="Times New Roman"/>
          <w:noProof/>
          <w:sz w:val="28"/>
          <w:szCs w:val="28"/>
          <w:lang w:val="en-US"/>
        </w:rPr>
        <w:t>/</w:t>
      </w:r>
      <w:r w:rsidR="00375D47" w:rsidRPr="00A8712E">
        <w:rPr>
          <w:rFonts w:ascii="Times New Roman" w:hAnsi="Times New Roman"/>
          <w:noProof/>
          <w:sz w:val="28"/>
          <w:szCs w:val="28"/>
          <w:lang w:val="en-US"/>
        </w:rPr>
        <w:t>2017 của Thủ tướng Chính phủ về việc tăng cường công tác lập hồ sơ và giao nộp hồ sơ vào lưu trữ cơ quan, lưu trữ lịch sử</w:t>
      </w:r>
      <w:r w:rsidR="00C31CA9" w:rsidRPr="00A8712E">
        <w:rPr>
          <w:rFonts w:ascii="Times New Roman" w:hAnsi="Times New Roman"/>
          <w:noProof/>
          <w:spacing w:val="-4"/>
          <w:sz w:val="28"/>
          <w:szCs w:val="28"/>
          <w:lang w:val="en-US"/>
        </w:rPr>
        <w:t xml:space="preserve"> và </w:t>
      </w:r>
      <w:r w:rsidR="00C31CA9" w:rsidRPr="00A8712E">
        <w:rPr>
          <w:rFonts w:ascii="Times New Roman" w:hAnsi="Times New Roman"/>
          <w:sz w:val="28"/>
          <w:szCs w:val="28"/>
        </w:rPr>
        <w:t xml:space="preserve">Quyết định số 933/QĐ-UBND </w:t>
      </w:r>
      <w:r w:rsidR="00C31CA9" w:rsidRPr="00A8712E">
        <w:rPr>
          <w:rFonts w:ascii="Times New Roman" w:hAnsi="Times New Roman"/>
          <w:sz w:val="28"/>
          <w:szCs w:val="28"/>
        </w:rPr>
        <w:lastRenderedPageBreak/>
        <w:t>ngày 10/5/2023 của UBND tỉnh phê duyệt Đề án chỉnh lý tài liệu lưu trữ tồn đọng tại các sở, ban, ngành thuộc tỉnh Lâm Đồng giai đoạn 2023 - 2027</w:t>
      </w:r>
      <w:r w:rsidR="00375D47" w:rsidRPr="00A8712E">
        <w:rPr>
          <w:rFonts w:ascii="Times New Roman" w:hAnsi="Times New Roman"/>
          <w:noProof/>
          <w:sz w:val="28"/>
          <w:szCs w:val="28"/>
          <w:lang w:val="en-US"/>
        </w:rPr>
        <w:t>.</w:t>
      </w:r>
    </w:p>
    <w:p w:rsidR="00C77499" w:rsidRPr="00A8712E" w:rsidRDefault="00375D47"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en-US"/>
        </w:rPr>
        <w:t>Bố trí kho lưu trữ và trang thiết bị đáp ứng yêu cầu bảo vệ, bảo quản an toàn tài liệu lưu trữ</w:t>
      </w:r>
      <w:r w:rsidR="000F6854" w:rsidRPr="00A8712E">
        <w:rPr>
          <w:rFonts w:ascii="Times New Roman" w:hAnsi="Times New Roman"/>
          <w:noProof/>
          <w:sz w:val="28"/>
          <w:szCs w:val="28"/>
          <w:lang w:val="en-US"/>
        </w:rPr>
        <w:t>, phòng chống ẩm mốc, mối mọt, phòng cháy, chữa cháy</w:t>
      </w:r>
      <w:r w:rsidR="00513134" w:rsidRPr="00A8712E">
        <w:rPr>
          <w:rFonts w:ascii="Times New Roman" w:hAnsi="Times New Roman"/>
          <w:noProof/>
          <w:sz w:val="28"/>
          <w:szCs w:val="28"/>
          <w:lang w:val="en-US"/>
        </w:rPr>
        <w:t>…</w:t>
      </w:r>
      <w:r w:rsidR="00C77499" w:rsidRPr="00A8712E">
        <w:rPr>
          <w:rFonts w:ascii="Times New Roman" w:hAnsi="Times New Roman"/>
          <w:noProof/>
          <w:sz w:val="28"/>
          <w:szCs w:val="28"/>
          <w:lang w:val="en-US"/>
        </w:rPr>
        <w:t xml:space="preserve"> </w:t>
      </w:r>
    </w:p>
    <w:p w:rsidR="00FB6C6A" w:rsidRPr="00A8712E" w:rsidRDefault="00FB6C6A"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vi-VN"/>
        </w:rPr>
        <w:t xml:space="preserve">Tiếp tục thực hiện việc rà soát, đánh giá, xác định lại giá trị tài liệu trong kho Lưu trữ </w:t>
      </w:r>
      <w:r w:rsidRPr="00A8712E">
        <w:rPr>
          <w:rFonts w:ascii="Times New Roman" w:hAnsi="Times New Roman"/>
          <w:noProof/>
          <w:sz w:val="28"/>
          <w:szCs w:val="28"/>
          <w:lang w:val="en-US"/>
        </w:rPr>
        <w:t>lịch sử.</w:t>
      </w:r>
      <w:r w:rsidR="00EF67F6" w:rsidRPr="00A8712E">
        <w:rPr>
          <w:rFonts w:ascii="Times New Roman" w:hAnsi="Times New Roman"/>
          <w:noProof/>
          <w:sz w:val="28"/>
          <w:szCs w:val="28"/>
          <w:lang w:val="en-US"/>
        </w:rPr>
        <w:t xml:space="preserve"> </w:t>
      </w:r>
    </w:p>
    <w:p w:rsidR="00F83BFF" w:rsidRPr="00A8712E" w:rsidRDefault="00F83BFF"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en-US"/>
        </w:rPr>
        <w:t>Tham gia thực hiện Đ</w:t>
      </w:r>
      <w:r w:rsidR="006D4DB4" w:rsidRPr="00A8712E">
        <w:rPr>
          <w:rFonts w:ascii="Times New Roman" w:hAnsi="Times New Roman"/>
          <w:noProof/>
          <w:sz w:val="28"/>
          <w:szCs w:val="28"/>
          <w:lang w:val="en-US"/>
        </w:rPr>
        <w:t>ề</w:t>
      </w:r>
      <w:r w:rsidRPr="00A8712E">
        <w:rPr>
          <w:rFonts w:ascii="Times New Roman" w:hAnsi="Times New Roman"/>
          <w:noProof/>
          <w:sz w:val="28"/>
          <w:szCs w:val="28"/>
          <w:lang w:val="en-US"/>
        </w:rPr>
        <w:t xml:space="preserve"> án ch</w:t>
      </w:r>
      <w:r w:rsidR="006D4DB4" w:rsidRPr="00A8712E">
        <w:rPr>
          <w:rFonts w:ascii="Times New Roman" w:hAnsi="Times New Roman"/>
          <w:noProof/>
          <w:sz w:val="28"/>
          <w:szCs w:val="28"/>
          <w:lang w:val="en-US"/>
        </w:rPr>
        <w:t>ỉ</w:t>
      </w:r>
      <w:r w:rsidRPr="00A8712E">
        <w:rPr>
          <w:rFonts w:ascii="Times New Roman" w:hAnsi="Times New Roman"/>
          <w:noProof/>
          <w:sz w:val="28"/>
          <w:szCs w:val="28"/>
          <w:lang w:val="en-US"/>
        </w:rPr>
        <w:t xml:space="preserve">nh lý tài liệu lưu trữ tồn đọng tại </w:t>
      </w:r>
      <w:r w:rsidR="006D4DB4" w:rsidRPr="00A8712E">
        <w:rPr>
          <w:rFonts w:ascii="Times New Roman" w:hAnsi="Times New Roman"/>
          <w:noProof/>
          <w:sz w:val="28"/>
          <w:szCs w:val="28"/>
          <w:lang w:val="en-US"/>
        </w:rPr>
        <w:t xml:space="preserve">Sở GDĐT </w:t>
      </w:r>
      <w:r w:rsidR="007D0907" w:rsidRPr="00A8712E">
        <w:rPr>
          <w:rFonts w:ascii="Times New Roman" w:hAnsi="Times New Roman"/>
          <w:sz w:val="28"/>
          <w:szCs w:val="28"/>
        </w:rPr>
        <w:t xml:space="preserve">từ năm </w:t>
      </w:r>
      <w:r w:rsidR="0004209A" w:rsidRPr="00A8712E">
        <w:rPr>
          <w:rFonts w:ascii="Times New Roman" w:hAnsi="Times New Roman"/>
          <w:sz w:val="28"/>
          <w:szCs w:val="28"/>
        </w:rPr>
        <w:t>20</w:t>
      </w:r>
      <w:r w:rsidR="006D4DB4" w:rsidRPr="00A8712E">
        <w:rPr>
          <w:rFonts w:ascii="Times New Roman" w:hAnsi="Times New Roman"/>
          <w:sz w:val="28"/>
          <w:szCs w:val="28"/>
        </w:rPr>
        <w:t>10</w:t>
      </w:r>
      <w:r w:rsidR="00C34FF5" w:rsidRPr="00A8712E">
        <w:rPr>
          <w:rFonts w:ascii="Times New Roman" w:hAnsi="Times New Roman"/>
          <w:sz w:val="28"/>
          <w:szCs w:val="28"/>
        </w:rPr>
        <w:t xml:space="preserve"> </w:t>
      </w:r>
      <w:r w:rsidR="007D0907" w:rsidRPr="00A8712E">
        <w:rPr>
          <w:rFonts w:ascii="Times New Roman" w:hAnsi="Times New Roman"/>
          <w:sz w:val="28"/>
          <w:szCs w:val="28"/>
        </w:rPr>
        <w:t>đến nay</w:t>
      </w:r>
      <w:r w:rsidRPr="00A8712E">
        <w:rPr>
          <w:rFonts w:ascii="Times New Roman" w:hAnsi="Times New Roman"/>
          <w:noProof/>
          <w:sz w:val="28"/>
          <w:szCs w:val="28"/>
          <w:lang w:val="en-US"/>
        </w:rPr>
        <w:t>. Nghiên cứu xây dựng kế hoạch, lộ trình thực hiện số hóa tài liệu lưu trữ phù hợp với điều kiện thực tế. Thực hiện tiêu hủy tài liệu hết giá trị theo quy định của pháp luật.</w:t>
      </w:r>
    </w:p>
    <w:p w:rsidR="00823252" w:rsidRPr="00A8712E" w:rsidRDefault="00E66826" w:rsidP="00A8712E">
      <w:pPr>
        <w:spacing w:before="120" w:line="264" w:lineRule="auto"/>
        <w:ind w:firstLine="709"/>
        <w:jc w:val="both"/>
        <w:rPr>
          <w:rFonts w:ascii="Times New Roman" w:hAnsi="Times New Roman"/>
          <w:b/>
          <w:noProof/>
          <w:sz w:val="28"/>
          <w:szCs w:val="28"/>
          <w:lang w:val="vi-VN"/>
        </w:rPr>
      </w:pPr>
      <w:r w:rsidRPr="00A8712E">
        <w:rPr>
          <w:rFonts w:ascii="Times New Roman" w:hAnsi="Times New Roman"/>
          <w:b/>
          <w:noProof/>
          <w:sz w:val="28"/>
          <w:szCs w:val="28"/>
          <w:lang w:val="vi-VN"/>
        </w:rPr>
        <w:t>3</w:t>
      </w:r>
      <w:r w:rsidR="00823252" w:rsidRPr="00A8712E">
        <w:rPr>
          <w:rFonts w:ascii="Times New Roman" w:hAnsi="Times New Roman"/>
          <w:b/>
          <w:noProof/>
          <w:sz w:val="28"/>
          <w:szCs w:val="28"/>
          <w:lang w:val="vi-VN"/>
        </w:rPr>
        <w:t>. Bố trí kinh phí để thực hiện công tác văn thư, hoạt động lưu trữ</w:t>
      </w:r>
    </w:p>
    <w:p w:rsidR="00E82250" w:rsidRPr="00A8712E" w:rsidRDefault="006D5D14"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noProof/>
          <w:sz w:val="28"/>
          <w:szCs w:val="28"/>
          <w:lang w:val="en-US"/>
        </w:rPr>
        <w:t xml:space="preserve">Chỉ đạo các đơn vị </w:t>
      </w:r>
      <w:r w:rsidR="00DE40E7" w:rsidRPr="00A8712E">
        <w:rPr>
          <w:rFonts w:ascii="Times New Roman" w:hAnsi="Times New Roman"/>
          <w:noProof/>
          <w:sz w:val="28"/>
          <w:szCs w:val="28"/>
          <w:lang w:val="en-US"/>
        </w:rPr>
        <w:t xml:space="preserve">bố trí </w:t>
      </w:r>
      <w:r w:rsidRPr="00A8712E">
        <w:rPr>
          <w:rFonts w:ascii="Times New Roman" w:hAnsi="Times New Roman"/>
          <w:noProof/>
          <w:sz w:val="28"/>
          <w:szCs w:val="28"/>
          <w:lang w:val="en-US"/>
        </w:rPr>
        <w:t xml:space="preserve">đủ </w:t>
      </w:r>
      <w:r w:rsidR="00DE40E7" w:rsidRPr="00A8712E">
        <w:rPr>
          <w:rFonts w:ascii="Times New Roman" w:hAnsi="Times New Roman"/>
          <w:noProof/>
          <w:sz w:val="28"/>
          <w:szCs w:val="28"/>
          <w:lang w:val="en-US"/>
        </w:rPr>
        <w:t>kinh phí</w:t>
      </w:r>
      <w:r w:rsidRPr="00A8712E">
        <w:rPr>
          <w:rFonts w:ascii="Times New Roman" w:hAnsi="Times New Roman"/>
          <w:noProof/>
          <w:sz w:val="28"/>
          <w:szCs w:val="28"/>
          <w:lang w:val="en-US"/>
        </w:rPr>
        <w:t xml:space="preserve"> đảm bảo cho</w:t>
      </w:r>
      <w:r w:rsidR="00DE40E7" w:rsidRPr="00A8712E">
        <w:rPr>
          <w:rFonts w:ascii="Times New Roman" w:hAnsi="Times New Roman"/>
          <w:noProof/>
          <w:sz w:val="28"/>
          <w:szCs w:val="28"/>
          <w:lang w:val="en-US"/>
        </w:rPr>
        <w:t xml:space="preserve"> công tác văn thư và hoạt động </w:t>
      </w:r>
      <w:r w:rsidR="005B64D4" w:rsidRPr="00A8712E">
        <w:rPr>
          <w:rFonts w:ascii="Times New Roman" w:hAnsi="Times New Roman"/>
          <w:noProof/>
          <w:sz w:val="28"/>
          <w:szCs w:val="28"/>
          <w:lang w:val="en-US"/>
        </w:rPr>
        <w:t xml:space="preserve">lưu trữ theo </w:t>
      </w:r>
      <w:r w:rsidR="006F0741" w:rsidRPr="00A8712E">
        <w:rPr>
          <w:rFonts w:ascii="Times New Roman" w:hAnsi="Times New Roman"/>
          <w:noProof/>
          <w:sz w:val="28"/>
          <w:szCs w:val="28"/>
          <w:lang w:val="en-US"/>
        </w:rPr>
        <w:t>quy định</w:t>
      </w:r>
      <w:r w:rsidR="005B64D4" w:rsidRPr="00A8712E">
        <w:rPr>
          <w:rFonts w:ascii="Times New Roman" w:hAnsi="Times New Roman"/>
          <w:noProof/>
          <w:sz w:val="28"/>
          <w:szCs w:val="28"/>
          <w:lang w:val="en-US"/>
        </w:rPr>
        <w:t>.</w:t>
      </w:r>
    </w:p>
    <w:p w:rsidR="00823252" w:rsidRPr="00A8712E" w:rsidRDefault="00823252" w:rsidP="00A8712E">
      <w:pPr>
        <w:spacing w:before="120" w:line="264" w:lineRule="auto"/>
        <w:ind w:firstLine="709"/>
        <w:jc w:val="both"/>
        <w:rPr>
          <w:rFonts w:ascii="Times New Roman" w:hAnsi="Times New Roman"/>
          <w:b/>
          <w:noProof/>
          <w:sz w:val="28"/>
          <w:szCs w:val="28"/>
          <w:lang w:val="en-US"/>
        </w:rPr>
      </w:pPr>
      <w:r w:rsidRPr="00A8712E">
        <w:rPr>
          <w:rFonts w:ascii="Times New Roman" w:hAnsi="Times New Roman"/>
          <w:b/>
          <w:noProof/>
          <w:sz w:val="28"/>
          <w:szCs w:val="28"/>
          <w:lang w:val="vi-VN"/>
        </w:rPr>
        <w:t>III. NHI</w:t>
      </w:r>
      <w:r w:rsidR="007941C3" w:rsidRPr="00A8712E">
        <w:rPr>
          <w:rFonts w:ascii="Times New Roman" w:hAnsi="Times New Roman"/>
          <w:b/>
          <w:noProof/>
          <w:sz w:val="28"/>
          <w:szCs w:val="28"/>
          <w:lang w:val="vi-VN"/>
        </w:rPr>
        <w:t>ỆM VỤ TRỌNG TÂM 202</w:t>
      </w:r>
      <w:r w:rsidR="006E7E68" w:rsidRPr="00A8712E">
        <w:rPr>
          <w:rFonts w:ascii="Times New Roman" w:hAnsi="Times New Roman"/>
          <w:b/>
          <w:noProof/>
          <w:sz w:val="28"/>
          <w:szCs w:val="28"/>
          <w:lang w:val="en-US"/>
        </w:rPr>
        <w:t>5</w:t>
      </w:r>
    </w:p>
    <w:p w:rsidR="00A068F8" w:rsidRPr="00A8712E" w:rsidRDefault="00A068F8" w:rsidP="00A8712E">
      <w:pPr>
        <w:spacing w:before="120" w:line="264" w:lineRule="auto"/>
        <w:ind w:firstLine="709"/>
        <w:jc w:val="both"/>
        <w:rPr>
          <w:rFonts w:ascii="Times New Roman" w:hAnsi="Times New Roman"/>
          <w:noProof/>
          <w:color w:val="000000"/>
          <w:sz w:val="28"/>
          <w:szCs w:val="28"/>
          <w:lang w:val="vi-VN"/>
        </w:rPr>
      </w:pPr>
      <w:r w:rsidRPr="00A8712E">
        <w:rPr>
          <w:rFonts w:ascii="Times New Roman" w:hAnsi="Times New Roman"/>
          <w:b/>
          <w:noProof/>
          <w:color w:val="000000"/>
          <w:sz w:val="28"/>
          <w:szCs w:val="28"/>
          <w:lang w:val="vi-VN"/>
        </w:rPr>
        <w:t>1.</w:t>
      </w:r>
      <w:r w:rsidRPr="00A8712E">
        <w:rPr>
          <w:rFonts w:ascii="Times New Roman" w:hAnsi="Times New Roman"/>
          <w:noProof/>
          <w:color w:val="000000"/>
          <w:sz w:val="28"/>
          <w:szCs w:val="28"/>
          <w:lang w:val="vi-VN"/>
        </w:rPr>
        <w:t xml:space="preserve"> </w:t>
      </w:r>
      <w:r w:rsidR="009F6776" w:rsidRPr="00A8712E">
        <w:rPr>
          <w:rFonts w:ascii="Times New Roman" w:hAnsi="Times New Roman"/>
          <w:noProof/>
          <w:color w:val="000000"/>
          <w:sz w:val="28"/>
          <w:szCs w:val="28"/>
          <w:lang w:val="vi-VN"/>
        </w:rPr>
        <w:t xml:space="preserve">Tiếp tục kiện toàn, </w:t>
      </w:r>
      <w:r w:rsidR="008C4CDF" w:rsidRPr="00A8712E">
        <w:rPr>
          <w:rFonts w:ascii="Times New Roman" w:hAnsi="Times New Roman"/>
          <w:noProof/>
          <w:color w:val="000000"/>
          <w:sz w:val="28"/>
          <w:szCs w:val="28"/>
          <w:lang w:val="en-US"/>
        </w:rPr>
        <w:t xml:space="preserve">tuyển dụng </w:t>
      </w:r>
      <w:r w:rsidR="009F6776" w:rsidRPr="00A8712E">
        <w:rPr>
          <w:rFonts w:ascii="Times New Roman" w:hAnsi="Times New Roman"/>
          <w:noProof/>
          <w:color w:val="000000"/>
          <w:sz w:val="28"/>
          <w:szCs w:val="28"/>
          <w:lang w:val="vi-VN"/>
        </w:rPr>
        <w:t>bổ sung, s</w:t>
      </w:r>
      <w:r w:rsidRPr="00A8712E">
        <w:rPr>
          <w:rFonts w:ascii="Times New Roman" w:hAnsi="Times New Roman"/>
          <w:noProof/>
          <w:color w:val="000000"/>
          <w:sz w:val="28"/>
          <w:szCs w:val="28"/>
          <w:lang w:val="vi-VN"/>
        </w:rPr>
        <w:t>ắp xếp tổ chức bộ máy về công tác văn thư, lưu</w:t>
      </w:r>
      <w:r w:rsidR="009F6776"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trữ</w:t>
      </w:r>
      <w:r w:rsidR="009F6776" w:rsidRPr="00A8712E">
        <w:rPr>
          <w:rFonts w:ascii="Times New Roman" w:hAnsi="Times New Roman"/>
          <w:noProof/>
          <w:color w:val="000000"/>
          <w:sz w:val="28"/>
          <w:szCs w:val="28"/>
          <w:lang w:val="en-US"/>
        </w:rPr>
        <w:t xml:space="preserve"> </w:t>
      </w:r>
      <w:r w:rsidR="009F6776" w:rsidRPr="00A8712E">
        <w:rPr>
          <w:rFonts w:ascii="Times New Roman" w:hAnsi="Times New Roman"/>
          <w:noProof/>
          <w:color w:val="000000"/>
          <w:sz w:val="28"/>
          <w:szCs w:val="28"/>
          <w:lang w:val="vi-VN"/>
        </w:rPr>
        <w:t>theo quy định của</w:t>
      </w:r>
      <w:r w:rsidR="009F6776"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pháp luật.</w:t>
      </w:r>
    </w:p>
    <w:p w:rsidR="009E505B" w:rsidRPr="00A8712E" w:rsidRDefault="00ED0FA4" w:rsidP="00A8712E">
      <w:pPr>
        <w:spacing w:before="120" w:line="264" w:lineRule="auto"/>
        <w:ind w:firstLine="709"/>
        <w:jc w:val="both"/>
        <w:rPr>
          <w:rFonts w:ascii="Times New Roman" w:hAnsi="Times New Roman"/>
          <w:noProof/>
          <w:color w:val="000000"/>
          <w:sz w:val="28"/>
          <w:szCs w:val="28"/>
          <w:lang w:val="en-US"/>
        </w:rPr>
      </w:pPr>
      <w:r w:rsidRPr="00A8712E">
        <w:rPr>
          <w:rFonts w:ascii="Times New Roman" w:hAnsi="Times New Roman"/>
          <w:b/>
          <w:noProof/>
          <w:sz w:val="28"/>
          <w:szCs w:val="28"/>
          <w:lang w:val="en-US"/>
        </w:rPr>
        <w:t>2</w:t>
      </w:r>
      <w:r w:rsidR="00E25FD3" w:rsidRPr="00A8712E">
        <w:rPr>
          <w:rFonts w:ascii="Times New Roman" w:hAnsi="Times New Roman"/>
          <w:b/>
          <w:noProof/>
          <w:sz w:val="28"/>
          <w:szCs w:val="28"/>
          <w:lang w:val="en-US"/>
        </w:rPr>
        <w:t>.</w:t>
      </w:r>
      <w:r w:rsidR="00E25FD3" w:rsidRPr="00A8712E">
        <w:rPr>
          <w:rFonts w:ascii="Times New Roman" w:hAnsi="Times New Roman"/>
          <w:noProof/>
          <w:sz w:val="28"/>
          <w:szCs w:val="28"/>
          <w:lang w:val="en-US"/>
        </w:rPr>
        <w:t xml:space="preserve"> </w:t>
      </w:r>
      <w:r w:rsidR="009E505B" w:rsidRPr="00A8712E">
        <w:rPr>
          <w:rFonts w:ascii="Times New Roman" w:hAnsi="Times New Roman"/>
          <w:noProof/>
          <w:sz w:val="28"/>
          <w:szCs w:val="28"/>
          <w:lang w:val="en-US"/>
        </w:rPr>
        <w:t>H</w:t>
      </w:r>
      <w:r w:rsidR="00D76D84" w:rsidRPr="00A8712E">
        <w:rPr>
          <w:rFonts w:ascii="Times New Roman" w:hAnsi="Times New Roman"/>
          <w:noProof/>
          <w:sz w:val="28"/>
          <w:szCs w:val="28"/>
          <w:lang w:val="en-US"/>
        </w:rPr>
        <w:t>oàn thiện</w:t>
      </w:r>
      <w:r w:rsidR="00E25FD3" w:rsidRPr="00A8712E">
        <w:rPr>
          <w:rFonts w:ascii="Times New Roman" w:hAnsi="Times New Roman"/>
          <w:sz w:val="28"/>
          <w:szCs w:val="28"/>
        </w:rPr>
        <w:t xml:space="preserve"> </w:t>
      </w:r>
      <w:r w:rsidR="005D6DA0" w:rsidRPr="00A8712E">
        <w:rPr>
          <w:rFonts w:ascii="Times New Roman" w:hAnsi="Times New Roman"/>
          <w:sz w:val="28"/>
          <w:szCs w:val="28"/>
        </w:rPr>
        <w:t>H</w:t>
      </w:r>
      <w:r w:rsidR="00E25FD3" w:rsidRPr="00A8712E">
        <w:rPr>
          <w:rFonts w:ascii="Times New Roman" w:hAnsi="Times New Roman"/>
          <w:sz w:val="28"/>
          <w:szCs w:val="28"/>
        </w:rPr>
        <w:t xml:space="preserve">ệ thống quản lý tài liệu lưu trữ điện tử </w:t>
      </w:r>
      <w:r w:rsidRPr="00A8712E">
        <w:rPr>
          <w:rFonts w:ascii="Times New Roman" w:hAnsi="Times New Roman"/>
          <w:noProof/>
          <w:color w:val="000000"/>
          <w:sz w:val="28"/>
          <w:szCs w:val="28"/>
          <w:lang w:val="vi-VN"/>
        </w:rPr>
        <w:t>theo</w:t>
      </w:r>
      <w:r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quy</w:t>
      </w:r>
      <w:r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định</w:t>
      </w:r>
      <w:r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tại</w:t>
      </w:r>
      <w:r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Nghị</w:t>
      </w:r>
      <w:r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định số 30/2020/NĐ-CP và các quy định khác của pháp luật có liên quan</w:t>
      </w:r>
      <w:r w:rsidRPr="00A8712E">
        <w:rPr>
          <w:rFonts w:ascii="Times New Roman" w:hAnsi="Times New Roman"/>
          <w:noProof/>
          <w:color w:val="000000"/>
          <w:sz w:val="28"/>
          <w:szCs w:val="28"/>
          <w:lang w:val="en-US"/>
        </w:rPr>
        <w:t>,</w:t>
      </w:r>
      <w:r w:rsidR="00E25FD3" w:rsidRPr="00A8712E">
        <w:rPr>
          <w:rFonts w:ascii="Times New Roman" w:hAnsi="Times New Roman"/>
          <w:sz w:val="28"/>
          <w:szCs w:val="28"/>
        </w:rPr>
        <w:t xml:space="preserve"> </w:t>
      </w:r>
      <w:r w:rsidRPr="00A8712E">
        <w:rPr>
          <w:rFonts w:ascii="Times New Roman" w:hAnsi="Times New Roman"/>
          <w:noProof/>
          <w:color w:val="000000"/>
          <w:sz w:val="28"/>
          <w:szCs w:val="28"/>
          <w:lang w:val="vi-VN"/>
        </w:rPr>
        <w:t>bảo</w:t>
      </w:r>
      <w:r w:rsidRPr="00A8712E">
        <w:rPr>
          <w:rFonts w:ascii="Times New Roman" w:hAnsi="Times New Roman"/>
          <w:noProof/>
          <w:color w:val="000000"/>
          <w:sz w:val="28"/>
          <w:szCs w:val="28"/>
          <w:lang w:val="en-US"/>
        </w:rPr>
        <w:t xml:space="preserve"> </w:t>
      </w:r>
      <w:r w:rsidRPr="00A8712E">
        <w:rPr>
          <w:rFonts w:ascii="Times New Roman" w:hAnsi="Times New Roman"/>
          <w:noProof/>
          <w:color w:val="000000"/>
          <w:sz w:val="28"/>
          <w:szCs w:val="28"/>
          <w:lang w:val="vi-VN"/>
        </w:rPr>
        <w:t>đảm lập hồ sơ điện</w:t>
      </w:r>
      <w:r w:rsidRPr="00A8712E">
        <w:rPr>
          <w:rFonts w:ascii="Times New Roman" w:hAnsi="Times New Roman"/>
          <w:noProof/>
          <w:color w:val="000000"/>
          <w:sz w:val="28"/>
          <w:szCs w:val="28"/>
          <w:lang w:val="en-US"/>
        </w:rPr>
        <w:t xml:space="preserve"> tử </w:t>
      </w:r>
      <w:r w:rsidR="009E505B" w:rsidRPr="00A8712E">
        <w:rPr>
          <w:rFonts w:ascii="Times New Roman" w:hAnsi="Times New Roman"/>
          <w:noProof/>
          <w:color w:val="000000"/>
          <w:sz w:val="28"/>
          <w:szCs w:val="28"/>
          <w:lang w:val="en-US"/>
        </w:rPr>
        <w:t>trên h</w:t>
      </w:r>
      <w:r w:rsidRPr="00A8712E">
        <w:rPr>
          <w:rFonts w:ascii="Times New Roman" w:hAnsi="Times New Roman"/>
          <w:noProof/>
          <w:color w:val="000000"/>
          <w:sz w:val="28"/>
          <w:szCs w:val="28"/>
          <w:lang w:val="en-US"/>
        </w:rPr>
        <w:t xml:space="preserve">ệ thống </w:t>
      </w:r>
      <w:r w:rsidR="009E505B" w:rsidRPr="00A8712E">
        <w:rPr>
          <w:rFonts w:ascii="Times New Roman" w:hAnsi="Times New Roman"/>
          <w:noProof/>
          <w:color w:val="000000"/>
          <w:sz w:val="28"/>
          <w:szCs w:val="28"/>
          <w:lang w:val="en-US"/>
        </w:rPr>
        <w:t xml:space="preserve">và nộp hồ sơ điện tử vào Hệ thống </w:t>
      </w:r>
      <w:r w:rsidRPr="00A8712E">
        <w:rPr>
          <w:rFonts w:ascii="Times New Roman" w:hAnsi="Times New Roman"/>
          <w:noProof/>
          <w:color w:val="000000"/>
          <w:sz w:val="28"/>
          <w:szCs w:val="28"/>
          <w:lang w:val="en-US"/>
        </w:rPr>
        <w:t xml:space="preserve">quản lý </w:t>
      </w:r>
      <w:r w:rsidR="009E505B" w:rsidRPr="00A8712E">
        <w:rPr>
          <w:rFonts w:ascii="Times New Roman" w:hAnsi="Times New Roman"/>
          <w:noProof/>
          <w:color w:val="000000"/>
          <w:sz w:val="28"/>
          <w:szCs w:val="28"/>
          <w:lang w:val="en-US"/>
        </w:rPr>
        <w:t>tài liệu lưu trữ điện tử.</w:t>
      </w:r>
    </w:p>
    <w:p w:rsidR="00ED0FA4" w:rsidRPr="00A8712E" w:rsidRDefault="009E505B" w:rsidP="00A8712E">
      <w:pPr>
        <w:spacing w:before="120" w:line="264" w:lineRule="auto"/>
        <w:ind w:firstLine="709"/>
        <w:jc w:val="both"/>
        <w:rPr>
          <w:rFonts w:ascii="Times New Roman" w:hAnsi="Times New Roman"/>
          <w:noProof/>
          <w:color w:val="000000"/>
          <w:sz w:val="28"/>
          <w:szCs w:val="28"/>
          <w:lang w:val="en-US"/>
        </w:rPr>
      </w:pPr>
      <w:r w:rsidRPr="00A8712E">
        <w:rPr>
          <w:rFonts w:ascii="Times New Roman" w:hAnsi="Times New Roman"/>
          <w:b/>
          <w:noProof/>
          <w:sz w:val="28"/>
          <w:szCs w:val="28"/>
          <w:lang w:val="en-US"/>
        </w:rPr>
        <w:t>3.</w:t>
      </w:r>
      <w:r w:rsidRPr="00A8712E">
        <w:rPr>
          <w:rFonts w:ascii="Times New Roman" w:hAnsi="Times New Roman"/>
          <w:noProof/>
          <w:sz w:val="28"/>
          <w:szCs w:val="28"/>
          <w:lang w:val="en-US"/>
        </w:rPr>
        <w:t xml:space="preserve"> Xây dựng, hoàn thiện</w:t>
      </w:r>
      <w:r w:rsidRPr="00A8712E">
        <w:rPr>
          <w:rFonts w:ascii="Times New Roman" w:hAnsi="Times New Roman"/>
          <w:sz w:val="28"/>
          <w:szCs w:val="28"/>
        </w:rPr>
        <w:t xml:space="preserve"> Hệ thống quản lý </w:t>
      </w:r>
      <w:r w:rsidR="00ED0FA4" w:rsidRPr="00A8712E">
        <w:rPr>
          <w:rFonts w:ascii="Times New Roman" w:hAnsi="Times New Roman"/>
          <w:noProof/>
          <w:color w:val="000000"/>
          <w:sz w:val="28"/>
          <w:szCs w:val="28"/>
          <w:lang w:val="en-US"/>
        </w:rPr>
        <w:t>tài liệu lưu trữ điện tử</w:t>
      </w:r>
      <w:r w:rsidRPr="00A8712E">
        <w:rPr>
          <w:rFonts w:ascii="Times New Roman" w:hAnsi="Times New Roman"/>
          <w:noProof/>
          <w:color w:val="000000"/>
          <w:sz w:val="28"/>
          <w:szCs w:val="28"/>
          <w:lang w:val="en-US"/>
        </w:rPr>
        <w:t xml:space="preserve"> tại các cơ quan, đơn vị đảm bảo thực hiện nhiệm vụ lưu trữ</w:t>
      </w:r>
      <w:r w:rsidR="00ED0FA4" w:rsidRPr="00A8712E">
        <w:rPr>
          <w:rFonts w:ascii="Times New Roman" w:hAnsi="Times New Roman"/>
          <w:noProof/>
          <w:color w:val="000000"/>
          <w:sz w:val="28"/>
          <w:szCs w:val="28"/>
          <w:lang w:val="en-US"/>
        </w:rPr>
        <w:t xml:space="preserve">; </w:t>
      </w:r>
      <w:r w:rsidR="00ED0FA4" w:rsidRPr="00A8712E">
        <w:rPr>
          <w:rFonts w:ascii="Times New Roman" w:hAnsi="Times New Roman"/>
          <w:sz w:val="28"/>
          <w:szCs w:val="28"/>
        </w:rPr>
        <w:t>tổ c</w:t>
      </w:r>
      <w:r w:rsidR="007D0B3D" w:rsidRPr="00A8712E">
        <w:rPr>
          <w:rFonts w:ascii="Times New Roman" w:hAnsi="Times New Roman"/>
          <w:sz w:val="28"/>
          <w:szCs w:val="28"/>
        </w:rPr>
        <w:t>hức sử dụng hồ sơ</w:t>
      </w:r>
      <w:r w:rsidRPr="00A8712E">
        <w:rPr>
          <w:rFonts w:ascii="Times New Roman" w:hAnsi="Times New Roman"/>
          <w:sz w:val="28"/>
          <w:szCs w:val="28"/>
        </w:rPr>
        <w:t xml:space="preserve"> điện tử trên h</w:t>
      </w:r>
      <w:r w:rsidR="00ED0FA4" w:rsidRPr="00A8712E">
        <w:rPr>
          <w:rFonts w:ascii="Times New Roman" w:hAnsi="Times New Roman"/>
          <w:sz w:val="28"/>
          <w:szCs w:val="28"/>
        </w:rPr>
        <w:t>ệ thống và giải pháp tích hợp, kết nối liên thông để trích xuất nộp lưu hồ sơ, tài liệu có thời hạn bảo quản vĩnh viễn vào Lưu trữ lịch sử.</w:t>
      </w:r>
    </w:p>
    <w:p w:rsidR="009E505B" w:rsidRPr="00A8712E" w:rsidRDefault="009E505B" w:rsidP="00A8712E">
      <w:pPr>
        <w:pStyle w:val="NormalWeb"/>
        <w:shd w:val="clear" w:color="auto" w:fill="FFFFFF"/>
        <w:spacing w:before="120" w:beforeAutospacing="0" w:after="0" w:afterAutospacing="0" w:line="264" w:lineRule="auto"/>
        <w:ind w:firstLine="709"/>
        <w:jc w:val="both"/>
        <w:rPr>
          <w:sz w:val="28"/>
          <w:szCs w:val="28"/>
        </w:rPr>
      </w:pPr>
      <w:r w:rsidRPr="00A8712E">
        <w:rPr>
          <w:b/>
          <w:sz w:val="28"/>
          <w:szCs w:val="28"/>
        </w:rPr>
        <w:t>4</w:t>
      </w:r>
      <w:r w:rsidR="00284404" w:rsidRPr="00A8712E">
        <w:rPr>
          <w:b/>
          <w:sz w:val="28"/>
          <w:szCs w:val="28"/>
        </w:rPr>
        <w:t>.</w:t>
      </w:r>
      <w:r w:rsidR="00284404" w:rsidRPr="00A8712E">
        <w:rPr>
          <w:sz w:val="28"/>
          <w:szCs w:val="28"/>
        </w:rPr>
        <w:t xml:space="preserve"> Thực hiện số hoá tài liệu lưu trữ, nộp lưu tài liệu và tích hợp dữ liệu theo lộ trình quy định tại </w:t>
      </w:r>
      <w:r w:rsidR="003C0D6B" w:rsidRPr="00A8712E">
        <w:rPr>
          <w:sz w:val="28"/>
          <w:szCs w:val="28"/>
        </w:rPr>
        <w:t>Kế hoạch số 45</w:t>
      </w:r>
      <w:r w:rsidR="00284404" w:rsidRPr="00A8712E">
        <w:rPr>
          <w:sz w:val="28"/>
          <w:szCs w:val="28"/>
        </w:rPr>
        <w:t>34/KH-UBND</w:t>
      </w:r>
      <w:r w:rsidR="002D142F" w:rsidRPr="00A8712E">
        <w:rPr>
          <w:sz w:val="28"/>
          <w:szCs w:val="28"/>
        </w:rPr>
        <w:t xml:space="preserve"> ngày 15/5/2020 của UBND tỉnh về việc thực hiện Đề án lưu trữ tài liệu điện tử của các cơ quan nhà nước trên địa bàn tỉnh Lâm Đồng giai đoạn 2020-2025</w:t>
      </w:r>
      <w:r w:rsidRPr="00A8712E">
        <w:rPr>
          <w:sz w:val="28"/>
          <w:szCs w:val="28"/>
        </w:rPr>
        <w:t>.</w:t>
      </w:r>
      <w:r w:rsidR="00284404" w:rsidRPr="00A8712E">
        <w:rPr>
          <w:sz w:val="28"/>
          <w:szCs w:val="28"/>
        </w:rPr>
        <w:t xml:space="preserve"> </w:t>
      </w:r>
    </w:p>
    <w:p w:rsidR="007C20A2" w:rsidRPr="00A8712E" w:rsidRDefault="00110B64"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b/>
          <w:noProof/>
          <w:sz w:val="28"/>
          <w:szCs w:val="28"/>
          <w:lang w:val="en-US"/>
        </w:rPr>
        <w:t>5.</w:t>
      </w:r>
      <w:r w:rsidR="007C20A2" w:rsidRPr="00A8712E">
        <w:rPr>
          <w:rFonts w:ascii="Times New Roman" w:hAnsi="Times New Roman"/>
          <w:noProof/>
          <w:sz w:val="28"/>
          <w:szCs w:val="28"/>
          <w:lang w:val="en-US"/>
        </w:rPr>
        <w:t xml:space="preserve"> </w:t>
      </w:r>
      <w:r w:rsidR="004B675B" w:rsidRPr="00A8712E">
        <w:rPr>
          <w:rFonts w:ascii="Times New Roman" w:hAnsi="Times New Roman"/>
          <w:noProof/>
          <w:sz w:val="28"/>
          <w:szCs w:val="28"/>
          <w:lang w:val="en-US"/>
        </w:rPr>
        <w:t>X</w:t>
      </w:r>
      <w:r w:rsidR="007C20A2" w:rsidRPr="00A8712E">
        <w:rPr>
          <w:rFonts w:ascii="Times New Roman" w:hAnsi="Times New Roman"/>
          <w:noProof/>
          <w:sz w:val="28"/>
          <w:szCs w:val="28"/>
          <w:lang w:val="en-US"/>
        </w:rPr>
        <w:t>ây dựng Kế hoạch chỉnh lý tài liệu lưu trữ tồn đọng để giải quyết dứt điểm tài liệu lưu trữ</w:t>
      </w:r>
      <w:r w:rsidR="00D26652" w:rsidRPr="00A8712E">
        <w:rPr>
          <w:rFonts w:ascii="Times New Roman" w:hAnsi="Times New Roman"/>
          <w:noProof/>
          <w:sz w:val="28"/>
          <w:szCs w:val="28"/>
          <w:lang w:val="en-US"/>
        </w:rPr>
        <w:t xml:space="preserve"> bó gói, tồn đọng, tích đống</w:t>
      </w:r>
      <w:r w:rsidR="007C20A2" w:rsidRPr="00A8712E">
        <w:rPr>
          <w:rFonts w:ascii="Times New Roman" w:hAnsi="Times New Roman"/>
          <w:noProof/>
          <w:sz w:val="28"/>
          <w:szCs w:val="28"/>
          <w:lang w:val="en-US"/>
        </w:rPr>
        <w:t xml:space="preserve"> theo y</w:t>
      </w:r>
      <w:r w:rsidR="008C3028" w:rsidRPr="00A8712E">
        <w:rPr>
          <w:rFonts w:ascii="Times New Roman" w:hAnsi="Times New Roman"/>
          <w:noProof/>
          <w:sz w:val="28"/>
          <w:szCs w:val="28"/>
          <w:lang w:val="en-US"/>
        </w:rPr>
        <w:t>êu cầu của Chỉ thị số 35/CT-TTg. Hồ sơ, tài liệu sau chỉnh lý phải đảm bảo chất lượng, phục vụ tốt cho công tác khai thác tại Lưu trữ cơ quan và giao nộp vào Lưu trữ lịch sử theo đúng quy định.</w:t>
      </w:r>
    </w:p>
    <w:p w:rsidR="001F6089" w:rsidRPr="00A8712E" w:rsidRDefault="00110B64" w:rsidP="00A8712E">
      <w:pPr>
        <w:pStyle w:val="NormalWeb"/>
        <w:shd w:val="clear" w:color="auto" w:fill="FFFFFF"/>
        <w:spacing w:before="120" w:beforeAutospacing="0" w:after="0" w:afterAutospacing="0" w:line="264" w:lineRule="auto"/>
        <w:ind w:firstLine="709"/>
        <w:jc w:val="both"/>
        <w:rPr>
          <w:noProof/>
          <w:sz w:val="28"/>
          <w:szCs w:val="28"/>
        </w:rPr>
      </w:pPr>
      <w:r w:rsidRPr="00A8712E">
        <w:rPr>
          <w:b/>
          <w:sz w:val="28"/>
          <w:szCs w:val="28"/>
        </w:rPr>
        <w:t>6</w:t>
      </w:r>
      <w:r w:rsidR="001F6089" w:rsidRPr="00A8712E">
        <w:rPr>
          <w:b/>
          <w:sz w:val="28"/>
          <w:szCs w:val="28"/>
        </w:rPr>
        <w:t>.</w:t>
      </w:r>
      <w:r w:rsidR="001F6089" w:rsidRPr="00A8712E">
        <w:rPr>
          <w:sz w:val="28"/>
          <w:szCs w:val="28"/>
        </w:rPr>
        <w:t xml:space="preserve"> Đào tạo, bồi dưỡng công chức, viên chức theo tiêu chuẩn chức danh, vị trí việc làm đáp ứng yêu cầu quản lý và thực hiện các nghiệp vụ về văn thư, lưu trữ </w:t>
      </w:r>
      <w:r w:rsidR="001F6089" w:rsidRPr="00A8712E">
        <w:rPr>
          <w:sz w:val="28"/>
          <w:szCs w:val="28"/>
        </w:rPr>
        <w:lastRenderedPageBreak/>
        <w:t>điện tử của các cơ quan, tổ chức khi triển khai, xây dựng và phát triển Chính phủ điện tử, Chính phủ số.</w:t>
      </w:r>
    </w:p>
    <w:p w:rsidR="00823252" w:rsidRPr="00A8712E" w:rsidRDefault="00110B64" w:rsidP="00A8712E">
      <w:pPr>
        <w:spacing w:before="120" w:line="264" w:lineRule="auto"/>
        <w:ind w:firstLine="709"/>
        <w:jc w:val="both"/>
        <w:rPr>
          <w:rFonts w:ascii="Times New Roman" w:hAnsi="Times New Roman"/>
          <w:noProof/>
          <w:sz w:val="28"/>
          <w:szCs w:val="28"/>
          <w:lang w:val="vi-VN"/>
        </w:rPr>
      </w:pPr>
      <w:r w:rsidRPr="00A8712E">
        <w:rPr>
          <w:rFonts w:ascii="Times New Roman" w:hAnsi="Times New Roman"/>
          <w:b/>
          <w:noProof/>
          <w:sz w:val="28"/>
          <w:szCs w:val="28"/>
          <w:lang w:val="en-US"/>
        </w:rPr>
        <w:t>7</w:t>
      </w:r>
      <w:r w:rsidR="00823252" w:rsidRPr="00A8712E">
        <w:rPr>
          <w:rFonts w:ascii="Times New Roman" w:hAnsi="Times New Roman"/>
          <w:b/>
          <w:noProof/>
          <w:sz w:val="28"/>
          <w:szCs w:val="28"/>
          <w:lang w:val="vi-VN"/>
        </w:rPr>
        <w:t>.</w:t>
      </w:r>
      <w:r w:rsidR="00823252" w:rsidRPr="00A8712E">
        <w:rPr>
          <w:rFonts w:ascii="Times New Roman" w:hAnsi="Times New Roman"/>
          <w:noProof/>
          <w:sz w:val="28"/>
          <w:szCs w:val="28"/>
          <w:lang w:val="vi-VN"/>
        </w:rPr>
        <w:t xml:space="preserve"> </w:t>
      </w:r>
      <w:r w:rsidR="00881C93" w:rsidRPr="00A8712E">
        <w:rPr>
          <w:rFonts w:ascii="Times New Roman" w:hAnsi="Times New Roman"/>
          <w:noProof/>
          <w:sz w:val="28"/>
          <w:szCs w:val="28"/>
          <w:lang w:val="en-US"/>
        </w:rPr>
        <w:t>Tiếp tục thực hiện l</w:t>
      </w:r>
      <w:r w:rsidR="00823252" w:rsidRPr="00A8712E">
        <w:rPr>
          <w:rFonts w:ascii="Times New Roman" w:hAnsi="Times New Roman"/>
          <w:noProof/>
          <w:sz w:val="28"/>
          <w:szCs w:val="28"/>
          <w:lang w:val="vi-VN"/>
        </w:rPr>
        <w:t>ập hồ sơ v</w:t>
      </w:r>
      <w:r w:rsidR="00A0541C" w:rsidRPr="00A8712E">
        <w:rPr>
          <w:rFonts w:ascii="Times New Roman" w:hAnsi="Times New Roman"/>
          <w:noProof/>
          <w:sz w:val="28"/>
          <w:szCs w:val="28"/>
          <w:lang w:val="vi-VN"/>
        </w:rPr>
        <w:t>à giao nộp hồ sơ, tài liệu vào L</w:t>
      </w:r>
      <w:r w:rsidR="00823252" w:rsidRPr="00A8712E">
        <w:rPr>
          <w:rFonts w:ascii="Times New Roman" w:hAnsi="Times New Roman"/>
          <w:noProof/>
          <w:sz w:val="28"/>
          <w:szCs w:val="28"/>
          <w:lang w:val="vi-VN"/>
        </w:rPr>
        <w:t>ưu trữ cơ quan</w:t>
      </w:r>
      <w:r w:rsidR="00881C93" w:rsidRPr="00A8712E">
        <w:rPr>
          <w:rFonts w:ascii="Times New Roman" w:hAnsi="Times New Roman"/>
          <w:noProof/>
          <w:sz w:val="28"/>
          <w:szCs w:val="28"/>
          <w:lang w:val="en-US"/>
        </w:rPr>
        <w:t xml:space="preserve"> </w:t>
      </w:r>
      <w:r w:rsidR="00823252" w:rsidRPr="00A8712E">
        <w:rPr>
          <w:rFonts w:ascii="Times New Roman" w:hAnsi="Times New Roman"/>
          <w:noProof/>
          <w:sz w:val="28"/>
          <w:szCs w:val="28"/>
          <w:lang w:val="vi-VN"/>
        </w:rPr>
        <w:t>và chuẩn bị tài liệu có giá trị vĩnh viễn giao nộp vào Lưu trữ lịch sử tỉnh.</w:t>
      </w:r>
    </w:p>
    <w:p w:rsidR="00270A98" w:rsidRPr="00A8712E" w:rsidRDefault="00110B64" w:rsidP="00A8712E">
      <w:pPr>
        <w:spacing w:before="120" w:line="264" w:lineRule="auto"/>
        <w:ind w:firstLine="709"/>
        <w:jc w:val="both"/>
        <w:rPr>
          <w:rFonts w:ascii="Times New Roman" w:hAnsi="Times New Roman"/>
          <w:noProof/>
          <w:sz w:val="28"/>
          <w:szCs w:val="28"/>
          <w:lang w:val="en-US"/>
        </w:rPr>
      </w:pPr>
      <w:r w:rsidRPr="00A8712E">
        <w:rPr>
          <w:rFonts w:ascii="Times New Roman" w:hAnsi="Times New Roman"/>
          <w:b/>
          <w:noProof/>
          <w:sz w:val="28"/>
          <w:szCs w:val="28"/>
          <w:lang w:val="en-US"/>
        </w:rPr>
        <w:t>8</w:t>
      </w:r>
      <w:r w:rsidR="00F834D6" w:rsidRPr="00A8712E">
        <w:rPr>
          <w:rFonts w:ascii="Times New Roman" w:hAnsi="Times New Roman"/>
          <w:b/>
          <w:noProof/>
          <w:sz w:val="28"/>
          <w:szCs w:val="28"/>
          <w:lang w:val="vi-VN"/>
        </w:rPr>
        <w:t>.</w:t>
      </w:r>
      <w:r w:rsidR="00F834D6" w:rsidRPr="00A8712E">
        <w:rPr>
          <w:rFonts w:ascii="Times New Roman" w:hAnsi="Times New Roman"/>
          <w:noProof/>
          <w:sz w:val="28"/>
          <w:szCs w:val="28"/>
          <w:lang w:val="vi-VN"/>
        </w:rPr>
        <w:t xml:space="preserve"> </w:t>
      </w:r>
      <w:r w:rsidR="006C601F" w:rsidRPr="00A8712E">
        <w:rPr>
          <w:rFonts w:ascii="Times New Roman" w:hAnsi="Times New Roman"/>
          <w:noProof/>
          <w:sz w:val="28"/>
          <w:szCs w:val="28"/>
          <w:lang w:val="en-US"/>
        </w:rPr>
        <w:t>T</w:t>
      </w:r>
      <w:r w:rsidR="00270A98" w:rsidRPr="00A8712E">
        <w:rPr>
          <w:rFonts w:ascii="Times New Roman" w:hAnsi="Times New Roman"/>
          <w:color w:val="000000"/>
          <w:sz w:val="28"/>
          <w:szCs w:val="28"/>
          <w:shd w:val="clear" w:color="auto" w:fill="FFFFFF"/>
        </w:rPr>
        <w:t xml:space="preserve">riển khai lập hồ sơ điện tử trên hệ thống phần mềm quản lý văn bản điều hành </w:t>
      </w:r>
      <w:r w:rsidR="008C4CDF" w:rsidRPr="00A8712E">
        <w:rPr>
          <w:rFonts w:ascii="Times New Roman" w:hAnsi="Times New Roman"/>
          <w:color w:val="000000"/>
          <w:sz w:val="28"/>
          <w:szCs w:val="28"/>
          <w:shd w:val="clear" w:color="auto" w:fill="FFFFFF"/>
        </w:rPr>
        <w:t>theo hướng dẫn</w:t>
      </w:r>
      <w:r w:rsidR="00270A98" w:rsidRPr="00A8712E">
        <w:rPr>
          <w:rFonts w:ascii="Times New Roman" w:hAnsi="Times New Roman"/>
          <w:color w:val="000000"/>
          <w:sz w:val="28"/>
          <w:szCs w:val="28"/>
          <w:shd w:val="clear" w:color="auto" w:fill="FFFFFF"/>
        </w:rPr>
        <w:t>.</w:t>
      </w:r>
    </w:p>
    <w:p w:rsidR="00823252" w:rsidRPr="00A8712E" w:rsidRDefault="00823252" w:rsidP="00A8712E">
      <w:pPr>
        <w:spacing w:before="120" w:line="264" w:lineRule="auto"/>
        <w:ind w:firstLine="709"/>
        <w:jc w:val="both"/>
        <w:rPr>
          <w:rFonts w:ascii="Times New Roman" w:hAnsi="Times New Roman"/>
          <w:b/>
          <w:noProof/>
          <w:sz w:val="28"/>
          <w:szCs w:val="28"/>
          <w:lang w:val="vi-VN"/>
        </w:rPr>
      </w:pPr>
      <w:r w:rsidRPr="00A8712E">
        <w:rPr>
          <w:rFonts w:ascii="Times New Roman" w:hAnsi="Times New Roman"/>
          <w:b/>
          <w:noProof/>
          <w:sz w:val="28"/>
          <w:szCs w:val="28"/>
          <w:lang w:val="vi-VN"/>
        </w:rPr>
        <w:t>IV. TỔ CHỨC THỰC HIỆN</w:t>
      </w:r>
    </w:p>
    <w:p w:rsidR="001218B4" w:rsidRPr="00A8712E" w:rsidRDefault="00823252" w:rsidP="00A8712E">
      <w:pPr>
        <w:widowControl w:val="0"/>
        <w:spacing w:before="120" w:line="264" w:lineRule="auto"/>
        <w:ind w:firstLine="709"/>
        <w:jc w:val="both"/>
        <w:rPr>
          <w:rFonts w:ascii="Times New Roman" w:hAnsi="Times New Roman"/>
          <w:noProof/>
          <w:sz w:val="28"/>
          <w:szCs w:val="28"/>
          <w:lang w:val="vi-VN"/>
        </w:rPr>
      </w:pPr>
      <w:r w:rsidRPr="00A8712E">
        <w:rPr>
          <w:rFonts w:ascii="Times New Roman" w:hAnsi="Times New Roman"/>
          <w:b/>
          <w:noProof/>
          <w:sz w:val="28"/>
          <w:szCs w:val="28"/>
          <w:lang w:val="vi-VN"/>
        </w:rPr>
        <w:t>1.</w:t>
      </w:r>
      <w:r w:rsidRPr="00A8712E">
        <w:rPr>
          <w:rFonts w:ascii="Times New Roman" w:hAnsi="Times New Roman"/>
          <w:noProof/>
          <w:sz w:val="28"/>
          <w:szCs w:val="28"/>
          <w:lang w:val="vi-VN"/>
        </w:rPr>
        <w:t xml:space="preserve"> </w:t>
      </w:r>
      <w:r w:rsidR="006C601F" w:rsidRPr="00A8712E">
        <w:rPr>
          <w:rFonts w:ascii="Times New Roman" w:hAnsi="Times New Roman"/>
          <w:noProof/>
          <w:sz w:val="28"/>
          <w:szCs w:val="28"/>
          <w:lang w:val="en-US"/>
        </w:rPr>
        <w:t>Thủ trưởng cá</w:t>
      </w:r>
      <w:r w:rsidR="00BB7DA8">
        <w:rPr>
          <w:rFonts w:ascii="Times New Roman" w:hAnsi="Times New Roman"/>
          <w:noProof/>
          <w:sz w:val="28"/>
          <w:szCs w:val="28"/>
          <w:lang w:val="en-US"/>
        </w:rPr>
        <w:t>c đơn vị trực thuộc Sở GDĐT và t</w:t>
      </w:r>
      <w:r w:rsidR="006C601F" w:rsidRPr="00A8712E">
        <w:rPr>
          <w:rFonts w:ascii="Times New Roman" w:hAnsi="Times New Roman"/>
          <w:noProof/>
          <w:sz w:val="28"/>
          <w:szCs w:val="28"/>
          <w:lang w:val="en-US"/>
        </w:rPr>
        <w:t>rưởng các phòng thuộc Sở GDĐT</w:t>
      </w:r>
      <w:r w:rsidRPr="00A8712E">
        <w:rPr>
          <w:rFonts w:ascii="Times New Roman" w:hAnsi="Times New Roman"/>
          <w:noProof/>
          <w:sz w:val="28"/>
          <w:szCs w:val="28"/>
          <w:lang w:val="vi-VN"/>
        </w:rPr>
        <w:t xml:space="preserve"> có trách nhiệm </w:t>
      </w:r>
      <w:r w:rsidR="008C4CDF" w:rsidRPr="00A8712E">
        <w:rPr>
          <w:rFonts w:ascii="Times New Roman" w:hAnsi="Times New Roman"/>
          <w:noProof/>
          <w:sz w:val="28"/>
          <w:szCs w:val="28"/>
          <w:lang w:val="en-US"/>
        </w:rPr>
        <w:t xml:space="preserve">ban hành kế hoạch </w:t>
      </w:r>
      <w:r w:rsidRPr="00A8712E">
        <w:rPr>
          <w:rFonts w:ascii="Times New Roman" w:hAnsi="Times New Roman"/>
          <w:noProof/>
          <w:sz w:val="28"/>
          <w:szCs w:val="28"/>
          <w:lang w:val="vi-VN"/>
        </w:rPr>
        <w:t>triển khai thực hiện</w:t>
      </w:r>
      <w:r w:rsidR="008C4CDF" w:rsidRPr="00A8712E">
        <w:rPr>
          <w:rFonts w:ascii="Times New Roman" w:hAnsi="Times New Roman"/>
          <w:noProof/>
          <w:sz w:val="28"/>
          <w:szCs w:val="28"/>
          <w:lang w:val="en-US"/>
        </w:rPr>
        <w:t xml:space="preserve"> </w:t>
      </w:r>
      <w:r w:rsidR="008C4CDF" w:rsidRPr="00A8712E">
        <w:rPr>
          <w:rFonts w:ascii="Times New Roman" w:hAnsi="Times New Roman"/>
          <w:sz w:val="28"/>
          <w:szCs w:val="28"/>
          <w:shd w:val="clear" w:color="auto" w:fill="FFFFFF"/>
        </w:rPr>
        <w:t>công tác quản lý nhà nước về văn thư, lưu trữ và quản lý tài liệu lưu trữ lịch sử</w:t>
      </w:r>
      <w:r w:rsidR="00D50449" w:rsidRPr="00A8712E">
        <w:rPr>
          <w:rFonts w:ascii="Times New Roman" w:hAnsi="Times New Roman"/>
          <w:sz w:val="28"/>
          <w:szCs w:val="28"/>
          <w:shd w:val="clear" w:color="auto" w:fill="FFFFFF"/>
        </w:rPr>
        <w:t xml:space="preserve"> tại đơn vị</w:t>
      </w:r>
      <w:r w:rsidR="001218B4" w:rsidRPr="00A8712E">
        <w:rPr>
          <w:rFonts w:ascii="Times New Roman" w:hAnsi="Times New Roman"/>
          <w:noProof/>
          <w:sz w:val="28"/>
          <w:szCs w:val="28"/>
          <w:lang w:val="en-US"/>
        </w:rPr>
        <w:t>.</w:t>
      </w:r>
      <w:r w:rsidRPr="00A8712E">
        <w:rPr>
          <w:rFonts w:ascii="Times New Roman" w:hAnsi="Times New Roman"/>
          <w:noProof/>
          <w:sz w:val="28"/>
          <w:szCs w:val="28"/>
          <w:lang w:val="vi-VN"/>
        </w:rPr>
        <w:t xml:space="preserve"> </w:t>
      </w:r>
    </w:p>
    <w:p w:rsidR="00823252" w:rsidRPr="00A8712E" w:rsidRDefault="00823252" w:rsidP="00A8712E">
      <w:pPr>
        <w:spacing w:before="120" w:line="264" w:lineRule="auto"/>
        <w:ind w:firstLine="709"/>
        <w:jc w:val="both"/>
        <w:rPr>
          <w:rFonts w:ascii="Times New Roman" w:hAnsi="Times New Roman"/>
          <w:noProof/>
          <w:sz w:val="28"/>
          <w:szCs w:val="28"/>
          <w:lang w:val="vi-VN"/>
        </w:rPr>
      </w:pPr>
      <w:r w:rsidRPr="00A8712E">
        <w:rPr>
          <w:rFonts w:ascii="Times New Roman" w:hAnsi="Times New Roman"/>
          <w:b/>
          <w:noProof/>
          <w:sz w:val="28"/>
          <w:szCs w:val="28"/>
          <w:lang w:val="vi-VN"/>
        </w:rPr>
        <w:t>2.</w:t>
      </w:r>
      <w:r w:rsidRPr="00A8712E">
        <w:rPr>
          <w:rFonts w:ascii="Times New Roman" w:hAnsi="Times New Roman"/>
          <w:noProof/>
          <w:sz w:val="28"/>
          <w:szCs w:val="28"/>
          <w:lang w:val="vi-VN"/>
        </w:rPr>
        <w:t xml:space="preserve"> </w:t>
      </w:r>
      <w:r w:rsidR="006C601F" w:rsidRPr="00A8712E">
        <w:rPr>
          <w:rFonts w:ascii="Times New Roman" w:hAnsi="Times New Roman"/>
          <w:noProof/>
          <w:sz w:val="28"/>
          <w:szCs w:val="28"/>
          <w:lang w:val="en-US"/>
        </w:rPr>
        <w:t>Phòng Tổ chức Hành chính Sở GDĐT</w:t>
      </w:r>
      <w:r w:rsidR="00BB7DA8">
        <w:rPr>
          <w:rFonts w:ascii="Times New Roman" w:hAnsi="Times New Roman"/>
          <w:noProof/>
          <w:sz w:val="28"/>
          <w:szCs w:val="28"/>
          <w:lang w:val="vi-VN"/>
        </w:rPr>
        <w:t xml:space="preserve"> có trách nhiệm</w:t>
      </w:r>
      <w:r w:rsidR="00BB7DA8">
        <w:rPr>
          <w:rFonts w:ascii="Times New Roman" w:hAnsi="Times New Roman"/>
          <w:noProof/>
          <w:sz w:val="28"/>
          <w:szCs w:val="28"/>
          <w:lang w:val="en-US"/>
        </w:rPr>
        <w:t xml:space="preserve"> </w:t>
      </w:r>
      <w:r w:rsidRPr="00A8712E">
        <w:rPr>
          <w:rFonts w:ascii="Times New Roman" w:hAnsi="Times New Roman"/>
          <w:noProof/>
          <w:sz w:val="28"/>
          <w:szCs w:val="28"/>
          <w:lang w:val="vi-VN"/>
        </w:rPr>
        <w:t xml:space="preserve">hướng dẫn, theo dõi, đôn đốc các </w:t>
      </w:r>
      <w:r w:rsidR="006C601F" w:rsidRPr="00A8712E">
        <w:rPr>
          <w:rFonts w:ascii="Times New Roman" w:hAnsi="Times New Roman"/>
          <w:noProof/>
          <w:sz w:val="28"/>
          <w:szCs w:val="28"/>
          <w:lang w:val="en-US"/>
        </w:rPr>
        <w:t xml:space="preserve">đơn vị </w:t>
      </w:r>
      <w:r w:rsidRPr="00A8712E">
        <w:rPr>
          <w:rFonts w:ascii="Times New Roman" w:hAnsi="Times New Roman"/>
          <w:noProof/>
          <w:sz w:val="28"/>
          <w:szCs w:val="28"/>
          <w:lang w:val="vi-VN"/>
        </w:rPr>
        <w:t>tri</w:t>
      </w:r>
      <w:r w:rsidR="00F57367" w:rsidRPr="00A8712E">
        <w:rPr>
          <w:rFonts w:ascii="Times New Roman" w:hAnsi="Times New Roman"/>
          <w:noProof/>
          <w:sz w:val="28"/>
          <w:szCs w:val="28"/>
          <w:lang w:val="vi-VN"/>
        </w:rPr>
        <w:t>ển khai thực hiện nội dung tại k</w:t>
      </w:r>
      <w:r w:rsidR="006C601F" w:rsidRPr="00A8712E">
        <w:rPr>
          <w:rFonts w:ascii="Times New Roman" w:hAnsi="Times New Roman"/>
          <w:noProof/>
          <w:sz w:val="28"/>
          <w:szCs w:val="28"/>
          <w:lang w:val="vi-VN"/>
        </w:rPr>
        <w:t>ế hoạch này</w:t>
      </w:r>
      <w:r w:rsidRPr="00A8712E">
        <w:rPr>
          <w:rFonts w:ascii="Times New Roman" w:hAnsi="Times New Roman"/>
          <w:noProof/>
          <w:sz w:val="28"/>
          <w:szCs w:val="28"/>
          <w:lang w:val="vi-VN"/>
        </w:rPr>
        <w:t>./.</w:t>
      </w:r>
    </w:p>
    <w:tbl>
      <w:tblPr>
        <w:tblW w:w="0" w:type="auto"/>
        <w:tblLook w:val="04A0" w:firstRow="1" w:lastRow="0" w:firstColumn="1" w:lastColumn="0" w:noHBand="0" w:noVBand="1"/>
      </w:tblPr>
      <w:tblGrid>
        <w:gridCol w:w="4785"/>
        <w:gridCol w:w="4786"/>
      </w:tblGrid>
      <w:tr w:rsidR="00823252" w:rsidRPr="00EF67F6" w:rsidTr="00543A24">
        <w:tc>
          <w:tcPr>
            <w:tcW w:w="4785" w:type="dxa"/>
          </w:tcPr>
          <w:p w:rsidR="00823252" w:rsidRPr="00EF67F6" w:rsidRDefault="00823252" w:rsidP="005D3C3C">
            <w:pPr>
              <w:spacing w:before="120"/>
              <w:rPr>
                <w:rFonts w:ascii="Times New Roman" w:hAnsi="Times New Roman"/>
                <w:b/>
                <w:i/>
                <w:noProof/>
                <w:sz w:val="24"/>
                <w:szCs w:val="24"/>
                <w:lang w:val="vi-VN"/>
              </w:rPr>
            </w:pPr>
            <w:r w:rsidRPr="00EF67F6">
              <w:rPr>
                <w:rFonts w:ascii="Times New Roman" w:hAnsi="Times New Roman"/>
                <w:b/>
                <w:i/>
                <w:noProof/>
                <w:sz w:val="24"/>
                <w:szCs w:val="24"/>
                <w:lang w:val="vi-VN"/>
              </w:rPr>
              <w:t>Nơi nhận:</w:t>
            </w:r>
          </w:p>
          <w:p w:rsidR="00823252" w:rsidRDefault="00823252" w:rsidP="00543A24">
            <w:pPr>
              <w:rPr>
                <w:rFonts w:ascii="Times New Roman" w:hAnsi="Times New Roman"/>
                <w:noProof/>
                <w:sz w:val="22"/>
                <w:szCs w:val="22"/>
                <w:lang w:val="en-US"/>
              </w:rPr>
            </w:pPr>
            <w:r w:rsidRPr="00EF67F6">
              <w:rPr>
                <w:rFonts w:ascii="Times New Roman" w:hAnsi="Times New Roman"/>
                <w:b/>
                <w:noProof/>
                <w:sz w:val="24"/>
                <w:szCs w:val="24"/>
                <w:lang w:val="vi-VN"/>
              </w:rPr>
              <w:t xml:space="preserve">- </w:t>
            </w:r>
            <w:r w:rsidR="006C601F">
              <w:rPr>
                <w:rFonts w:ascii="Times New Roman" w:hAnsi="Times New Roman"/>
                <w:noProof/>
                <w:sz w:val="22"/>
                <w:szCs w:val="22"/>
                <w:lang w:val="en-US"/>
              </w:rPr>
              <w:t>Các đơn vị trực thuộc Sở</w:t>
            </w:r>
            <w:r w:rsidRPr="00EF67F6">
              <w:rPr>
                <w:rFonts w:ascii="Times New Roman" w:hAnsi="Times New Roman"/>
                <w:noProof/>
                <w:sz w:val="22"/>
                <w:szCs w:val="22"/>
                <w:lang w:val="vi-VN"/>
              </w:rPr>
              <w:t>;</w:t>
            </w:r>
          </w:p>
          <w:p w:rsidR="006C601F" w:rsidRDefault="006C601F" w:rsidP="00543A24">
            <w:pPr>
              <w:rPr>
                <w:rFonts w:ascii="Times New Roman" w:hAnsi="Times New Roman"/>
                <w:noProof/>
                <w:sz w:val="22"/>
                <w:szCs w:val="22"/>
                <w:lang w:val="en-US"/>
              </w:rPr>
            </w:pPr>
            <w:r>
              <w:rPr>
                <w:rFonts w:ascii="Times New Roman" w:hAnsi="Times New Roman"/>
                <w:noProof/>
                <w:sz w:val="22"/>
                <w:szCs w:val="22"/>
                <w:lang w:val="en-US"/>
              </w:rPr>
              <w:t>- Các phòng GDĐT;</w:t>
            </w:r>
          </w:p>
          <w:p w:rsidR="006C601F" w:rsidRDefault="006C601F" w:rsidP="00543A24">
            <w:pPr>
              <w:rPr>
                <w:rFonts w:ascii="Times New Roman" w:hAnsi="Times New Roman"/>
                <w:noProof/>
                <w:sz w:val="22"/>
                <w:szCs w:val="22"/>
                <w:lang w:val="en-US"/>
              </w:rPr>
            </w:pPr>
            <w:r>
              <w:rPr>
                <w:rFonts w:ascii="Times New Roman" w:hAnsi="Times New Roman"/>
                <w:noProof/>
                <w:sz w:val="22"/>
                <w:szCs w:val="22"/>
                <w:lang w:val="en-US"/>
              </w:rPr>
              <w:t>- Giám đốc, các Phó Giám đốc Sở;</w:t>
            </w:r>
          </w:p>
          <w:p w:rsidR="006C601F" w:rsidRPr="006C601F" w:rsidRDefault="006C601F" w:rsidP="00543A24">
            <w:pPr>
              <w:rPr>
                <w:rFonts w:ascii="Times New Roman" w:hAnsi="Times New Roman"/>
                <w:noProof/>
                <w:sz w:val="22"/>
                <w:szCs w:val="22"/>
                <w:lang w:val="en-US"/>
              </w:rPr>
            </w:pPr>
            <w:r>
              <w:rPr>
                <w:rFonts w:ascii="Times New Roman" w:hAnsi="Times New Roman"/>
                <w:noProof/>
                <w:sz w:val="22"/>
                <w:szCs w:val="22"/>
                <w:lang w:val="en-US"/>
              </w:rPr>
              <w:t>- Các phòng thuộc Sở;</w:t>
            </w:r>
          </w:p>
          <w:p w:rsidR="00823252" w:rsidRPr="00EF67F6" w:rsidRDefault="00823252" w:rsidP="00543A24">
            <w:pPr>
              <w:rPr>
                <w:rFonts w:ascii="Times New Roman" w:hAnsi="Times New Roman"/>
                <w:noProof/>
                <w:sz w:val="22"/>
                <w:szCs w:val="22"/>
                <w:lang w:val="vi-VN"/>
              </w:rPr>
            </w:pPr>
            <w:r w:rsidRPr="00EF67F6">
              <w:rPr>
                <w:rFonts w:ascii="Times New Roman" w:hAnsi="Times New Roman"/>
                <w:noProof/>
                <w:sz w:val="22"/>
                <w:szCs w:val="22"/>
                <w:lang w:val="vi-VN"/>
              </w:rPr>
              <w:t xml:space="preserve">- Lưu: VT, </w:t>
            </w:r>
            <w:r w:rsidR="006C601F">
              <w:rPr>
                <w:rFonts w:ascii="Times New Roman" w:hAnsi="Times New Roman"/>
                <w:noProof/>
                <w:sz w:val="22"/>
                <w:szCs w:val="22"/>
                <w:lang w:val="en-US"/>
              </w:rPr>
              <w:t>TCHC</w:t>
            </w:r>
            <w:r w:rsidRPr="00EF67F6">
              <w:rPr>
                <w:rFonts w:ascii="Times New Roman" w:hAnsi="Times New Roman"/>
                <w:noProof/>
                <w:sz w:val="22"/>
                <w:szCs w:val="22"/>
                <w:lang w:val="vi-VN"/>
              </w:rPr>
              <w:t>.</w:t>
            </w:r>
          </w:p>
          <w:p w:rsidR="00823252" w:rsidRPr="00EF67F6" w:rsidRDefault="00823252" w:rsidP="00543A24">
            <w:pPr>
              <w:rPr>
                <w:rFonts w:ascii="Times New Roman" w:hAnsi="Times New Roman"/>
                <w:b/>
                <w:noProof/>
                <w:sz w:val="28"/>
                <w:szCs w:val="28"/>
                <w:lang w:val="vi-VN"/>
              </w:rPr>
            </w:pPr>
          </w:p>
        </w:tc>
        <w:tc>
          <w:tcPr>
            <w:tcW w:w="4786" w:type="dxa"/>
          </w:tcPr>
          <w:p w:rsidR="001C33D5" w:rsidRPr="00F074C5" w:rsidRDefault="006C601F" w:rsidP="005D3C3C">
            <w:pPr>
              <w:pStyle w:val="Heading2"/>
              <w:spacing w:before="120"/>
              <w:rPr>
                <w:rFonts w:ascii="Times New Roman" w:hAnsi="Times New Roman"/>
                <w:bCs w:val="0"/>
                <w:noProof/>
                <w:szCs w:val="28"/>
                <w:lang w:val="en-US"/>
              </w:rPr>
            </w:pPr>
            <w:r w:rsidRPr="00F074C5">
              <w:rPr>
                <w:rFonts w:ascii="Times New Roman" w:hAnsi="Times New Roman"/>
                <w:bCs w:val="0"/>
                <w:noProof/>
                <w:szCs w:val="28"/>
                <w:lang w:val="en-US"/>
              </w:rPr>
              <w:t>GIÁM ĐỐC</w:t>
            </w:r>
          </w:p>
          <w:p w:rsidR="00823252" w:rsidRPr="00F074C5" w:rsidRDefault="00823252" w:rsidP="00543A24">
            <w:pPr>
              <w:jc w:val="center"/>
              <w:rPr>
                <w:rFonts w:ascii="Times New Roman" w:hAnsi="Times New Roman"/>
                <w:b/>
                <w:noProof/>
                <w:sz w:val="28"/>
                <w:szCs w:val="28"/>
                <w:lang w:val="en-US"/>
              </w:rPr>
            </w:pPr>
          </w:p>
          <w:p w:rsidR="00823252" w:rsidRPr="00F074C5" w:rsidRDefault="00823252" w:rsidP="00543A24">
            <w:pPr>
              <w:jc w:val="center"/>
              <w:rPr>
                <w:rFonts w:ascii="Times New Roman" w:hAnsi="Times New Roman"/>
                <w:b/>
                <w:noProof/>
                <w:sz w:val="28"/>
                <w:szCs w:val="28"/>
                <w:lang w:val="en-US"/>
              </w:rPr>
            </w:pPr>
          </w:p>
          <w:p w:rsidR="00823252" w:rsidRPr="00F074C5" w:rsidRDefault="00823252" w:rsidP="00543A24">
            <w:pPr>
              <w:jc w:val="center"/>
              <w:rPr>
                <w:rFonts w:ascii="Times New Roman" w:hAnsi="Times New Roman"/>
                <w:b/>
                <w:noProof/>
                <w:sz w:val="28"/>
                <w:szCs w:val="28"/>
                <w:lang w:val="en-US"/>
              </w:rPr>
            </w:pPr>
          </w:p>
          <w:p w:rsidR="00823252" w:rsidRDefault="00823252" w:rsidP="00543A24">
            <w:pPr>
              <w:jc w:val="center"/>
              <w:rPr>
                <w:rFonts w:ascii="Times New Roman" w:hAnsi="Times New Roman"/>
                <w:b/>
                <w:noProof/>
                <w:sz w:val="28"/>
                <w:szCs w:val="28"/>
                <w:lang w:val="en-US"/>
              </w:rPr>
            </w:pPr>
          </w:p>
          <w:p w:rsidR="006067EF" w:rsidRPr="00F074C5" w:rsidRDefault="006067EF" w:rsidP="00543A24">
            <w:pPr>
              <w:jc w:val="center"/>
              <w:rPr>
                <w:rFonts w:ascii="Times New Roman" w:hAnsi="Times New Roman"/>
                <w:b/>
                <w:noProof/>
                <w:sz w:val="28"/>
                <w:szCs w:val="28"/>
                <w:lang w:val="en-US"/>
              </w:rPr>
            </w:pPr>
          </w:p>
          <w:p w:rsidR="00823252" w:rsidRDefault="00823252" w:rsidP="001C33D5">
            <w:pPr>
              <w:jc w:val="center"/>
              <w:rPr>
                <w:rFonts w:ascii="Times New Roman" w:hAnsi="Times New Roman"/>
                <w:b/>
                <w:noProof/>
                <w:sz w:val="28"/>
                <w:szCs w:val="28"/>
                <w:lang w:val="en-US"/>
              </w:rPr>
            </w:pPr>
          </w:p>
          <w:p w:rsidR="008320A0" w:rsidRPr="00F074C5" w:rsidRDefault="008320A0" w:rsidP="001C33D5">
            <w:pPr>
              <w:jc w:val="center"/>
              <w:rPr>
                <w:rFonts w:ascii="Times New Roman" w:hAnsi="Times New Roman"/>
                <w:b/>
                <w:noProof/>
                <w:lang w:val="en-US"/>
              </w:rPr>
            </w:pPr>
            <w:r>
              <w:rPr>
                <w:rFonts w:ascii="Times New Roman" w:hAnsi="Times New Roman"/>
                <w:b/>
                <w:noProof/>
                <w:sz w:val="28"/>
                <w:szCs w:val="28"/>
                <w:lang w:val="en-US"/>
              </w:rPr>
              <w:t>Phạm Thị Hồng Hải</w:t>
            </w:r>
          </w:p>
        </w:tc>
      </w:tr>
    </w:tbl>
    <w:p w:rsidR="00DB1BFC" w:rsidRPr="00EF67F6" w:rsidRDefault="00DB1BFC">
      <w:pPr>
        <w:rPr>
          <w:rFonts w:ascii="Times New Roman" w:hAnsi="Times New Roman"/>
          <w:noProof/>
          <w:lang w:val="vi-VN"/>
        </w:rPr>
      </w:pPr>
    </w:p>
    <w:sectPr w:rsidR="00DB1BFC" w:rsidRPr="00EF67F6" w:rsidSect="00A8712E">
      <w:headerReference w:type="default" r:id="rId12"/>
      <w:footerReference w:type="even" r:id="rId13"/>
      <w:footerReference w:type="default" r:id="rId14"/>
      <w:footerReference w:type="first" r:id="rId15"/>
      <w:pgSz w:w="11907" w:h="16840" w:code="9"/>
      <w:pgMar w:top="851" w:right="1134" w:bottom="851" w:left="1418" w:header="720" w:footer="720" w:gutter="0"/>
      <w:cols w:space="708"/>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44" w:rsidRDefault="00860144">
      <w:r>
        <w:separator/>
      </w:r>
    </w:p>
  </w:endnote>
  <w:endnote w:type="continuationSeparator" w:id="0">
    <w:p w:rsidR="00860144" w:rsidRDefault="0086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EE" w:rsidRDefault="00693153" w:rsidP="00742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8EE" w:rsidRDefault="00860144" w:rsidP="008B53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EE" w:rsidRDefault="00860144">
    <w:pPr>
      <w:pStyle w:val="Footer"/>
      <w:jc w:val="right"/>
    </w:pPr>
  </w:p>
  <w:p w:rsidR="003C18EE" w:rsidRDefault="00860144" w:rsidP="008B535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EE" w:rsidRDefault="00860144">
    <w:pPr>
      <w:pStyle w:val="Footer"/>
      <w:jc w:val="right"/>
    </w:pPr>
  </w:p>
  <w:p w:rsidR="003C18EE" w:rsidRDefault="00860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44" w:rsidRDefault="00860144">
      <w:r>
        <w:separator/>
      </w:r>
    </w:p>
  </w:footnote>
  <w:footnote w:type="continuationSeparator" w:id="0">
    <w:p w:rsidR="00860144" w:rsidRDefault="00860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996585"/>
      <w:docPartObj>
        <w:docPartGallery w:val="Page Numbers (Top of Page)"/>
        <w:docPartUnique/>
      </w:docPartObj>
    </w:sdtPr>
    <w:sdtEndPr>
      <w:rPr>
        <w:noProof/>
      </w:rPr>
    </w:sdtEndPr>
    <w:sdtContent>
      <w:p w:rsidR="001D1710" w:rsidRDefault="001D1710">
        <w:pPr>
          <w:pStyle w:val="Header"/>
          <w:jc w:val="center"/>
        </w:pPr>
        <w:r>
          <w:fldChar w:fldCharType="begin"/>
        </w:r>
        <w:r>
          <w:instrText xml:space="preserve"> PAGE   \* MERGEFORMAT </w:instrText>
        </w:r>
        <w:r>
          <w:fldChar w:fldCharType="separate"/>
        </w:r>
        <w:r w:rsidR="001A66D5">
          <w:rPr>
            <w:noProof/>
          </w:rPr>
          <w:t>4</w:t>
        </w:r>
        <w:r>
          <w:rPr>
            <w:noProof/>
          </w:rPr>
          <w:fldChar w:fldCharType="end"/>
        </w:r>
      </w:p>
    </w:sdtContent>
  </w:sdt>
  <w:p w:rsidR="001D1710" w:rsidRDefault="001D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3214"/>
    <w:multiLevelType w:val="hybridMultilevel"/>
    <w:tmpl w:val="F946BBDC"/>
    <w:lvl w:ilvl="0" w:tplc="50EE23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47010"/>
    <w:multiLevelType w:val="hybridMultilevel"/>
    <w:tmpl w:val="F2D2E4E0"/>
    <w:lvl w:ilvl="0" w:tplc="0DCA76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0309A1"/>
    <w:multiLevelType w:val="multilevel"/>
    <w:tmpl w:val="10E222D0"/>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52"/>
    <w:rsid w:val="00001EE3"/>
    <w:rsid w:val="0002026F"/>
    <w:rsid w:val="00031B02"/>
    <w:rsid w:val="000417CD"/>
    <w:rsid w:val="0004209A"/>
    <w:rsid w:val="0004611A"/>
    <w:rsid w:val="00051E2B"/>
    <w:rsid w:val="000520B8"/>
    <w:rsid w:val="000569A6"/>
    <w:rsid w:val="00093696"/>
    <w:rsid w:val="00096D8E"/>
    <w:rsid w:val="000A1103"/>
    <w:rsid w:val="000A4547"/>
    <w:rsid w:val="000B08DA"/>
    <w:rsid w:val="000B51AB"/>
    <w:rsid w:val="000B5D1A"/>
    <w:rsid w:val="000E2AB8"/>
    <w:rsid w:val="000E400C"/>
    <w:rsid w:val="000E72C4"/>
    <w:rsid w:val="000F5E3B"/>
    <w:rsid w:val="000F6854"/>
    <w:rsid w:val="001018C3"/>
    <w:rsid w:val="001052E6"/>
    <w:rsid w:val="00110B64"/>
    <w:rsid w:val="001172A3"/>
    <w:rsid w:val="001218B4"/>
    <w:rsid w:val="00132814"/>
    <w:rsid w:val="00143415"/>
    <w:rsid w:val="001513DB"/>
    <w:rsid w:val="00152BA2"/>
    <w:rsid w:val="00164513"/>
    <w:rsid w:val="0016641C"/>
    <w:rsid w:val="00176FE2"/>
    <w:rsid w:val="00182E18"/>
    <w:rsid w:val="00192CCD"/>
    <w:rsid w:val="001960C9"/>
    <w:rsid w:val="001A2171"/>
    <w:rsid w:val="001A3152"/>
    <w:rsid w:val="001A66D5"/>
    <w:rsid w:val="001A672E"/>
    <w:rsid w:val="001C05C1"/>
    <w:rsid w:val="001C33D5"/>
    <w:rsid w:val="001C5F47"/>
    <w:rsid w:val="001D1710"/>
    <w:rsid w:val="001D534A"/>
    <w:rsid w:val="001E5E99"/>
    <w:rsid w:val="001E61BE"/>
    <w:rsid w:val="001F255B"/>
    <w:rsid w:val="001F26B5"/>
    <w:rsid w:val="001F6089"/>
    <w:rsid w:val="00202455"/>
    <w:rsid w:val="00203A3B"/>
    <w:rsid w:val="002048E4"/>
    <w:rsid w:val="0020584F"/>
    <w:rsid w:val="002072E7"/>
    <w:rsid w:val="00207E59"/>
    <w:rsid w:val="00226713"/>
    <w:rsid w:val="00232D30"/>
    <w:rsid w:val="00240DE8"/>
    <w:rsid w:val="002456B9"/>
    <w:rsid w:val="00247954"/>
    <w:rsid w:val="00261703"/>
    <w:rsid w:val="00270A98"/>
    <w:rsid w:val="00276D8F"/>
    <w:rsid w:val="00284404"/>
    <w:rsid w:val="00286B76"/>
    <w:rsid w:val="00294CB6"/>
    <w:rsid w:val="002A0C80"/>
    <w:rsid w:val="002A6FC4"/>
    <w:rsid w:val="002B0E45"/>
    <w:rsid w:val="002B0E7A"/>
    <w:rsid w:val="002D142F"/>
    <w:rsid w:val="002D652A"/>
    <w:rsid w:val="002E05BF"/>
    <w:rsid w:val="002E3403"/>
    <w:rsid w:val="002F7053"/>
    <w:rsid w:val="0030370C"/>
    <w:rsid w:val="00304C67"/>
    <w:rsid w:val="0030728C"/>
    <w:rsid w:val="003153AE"/>
    <w:rsid w:val="00317253"/>
    <w:rsid w:val="0032694B"/>
    <w:rsid w:val="0033545F"/>
    <w:rsid w:val="003360A5"/>
    <w:rsid w:val="0034260E"/>
    <w:rsid w:val="00344F15"/>
    <w:rsid w:val="00351B56"/>
    <w:rsid w:val="00354AAB"/>
    <w:rsid w:val="0035571E"/>
    <w:rsid w:val="00365C17"/>
    <w:rsid w:val="00375D47"/>
    <w:rsid w:val="00385E6E"/>
    <w:rsid w:val="00393F25"/>
    <w:rsid w:val="00395C6C"/>
    <w:rsid w:val="00397210"/>
    <w:rsid w:val="003C0D6B"/>
    <w:rsid w:val="003C3476"/>
    <w:rsid w:val="003C584D"/>
    <w:rsid w:val="003C75F0"/>
    <w:rsid w:val="003D1577"/>
    <w:rsid w:val="003D3BEA"/>
    <w:rsid w:val="003D7EB3"/>
    <w:rsid w:val="003E6F3F"/>
    <w:rsid w:val="003F002A"/>
    <w:rsid w:val="003F6670"/>
    <w:rsid w:val="00402611"/>
    <w:rsid w:val="00406183"/>
    <w:rsid w:val="004137CB"/>
    <w:rsid w:val="0041399B"/>
    <w:rsid w:val="00427978"/>
    <w:rsid w:val="00435833"/>
    <w:rsid w:val="00440031"/>
    <w:rsid w:val="00440FB2"/>
    <w:rsid w:val="00472389"/>
    <w:rsid w:val="00472539"/>
    <w:rsid w:val="00482764"/>
    <w:rsid w:val="0049132D"/>
    <w:rsid w:val="00493682"/>
    <w:rsid w:val="00496F73"/>
    <w:rsid w:val="004A4E33"/>
    <w:rsid w:val="004A7640"/>
    <w:rsid w:val="004B64A3"/>
    <w:rsid w:val="004B675B"/>
    <w:rsid w:val="004C5723"/>
    <w:rsid w:val="004D0EFF"/>
    <w:rsid w:val="004E61D5"/>
    <w:rsid w:val="004E7B44"/>
    <w:rsid w:val="004F3D31"/>
    <w:rsid w:val="004F5D56"/>
    <w:rsid w:val="00505FB8"/>
    <w:rsid w:val="00513134"/>
    <w:rsid w:val="00534B91"/>
    <w:rsid w:val="00541198"/>
    <w:rsid w:val="005411C4"/>
    <w:rsid w:val="0054511C"/>
    <w:rsid w:val="00546FE7"/>
    <w:rsid w:val="00553470"/>
    <w:rsid w:val="005551BB"/>
    <w:rsid w:val="00557091"/>
    <w:rsid w:val="00566BAB"/>
    <w:rsid w:val="005747DF"/>
    <w:rsid w:val="00576720"/>
    <w:rsid w:val="00582ED9"/>
    <w:rsid w:val="005871FA"/>
    <w:rsid w:val="005A200E"/>
    <w:rsid w:val="005A4C00"/>
    <w:rsid w:val="005A5D27"/>
    <w:rsid w:val="005A7313"/>
    <w:rsid w:val="005B4BB1"/>
    <w:rsid w:val="005B64D4"/>
    <w:rsid w:val="005D3C3C"/>
    <w:rsid w:val="005D6459"/>
    <w:rsid w:val="005D6895"/>
    <w:rsid w:val="005D6DA0"/>
    <w:rsid w:val="005E62F4"/>
    <w:rsid w:val="005F0695"/>
    <w:rsid w:val="006067EF"/>
    <w:rsid w:val="00612643"/>
    <w:rsid w:val="0061360A"/>
    <w:rsid w:val="00623733"/>
    <w:rsid w:val="00627C2C"/>
    <w:rsid w:val="006469E6"/>
    <w:rsid w:val="00651A68"/>
    <w:rsid w:val="0066515A"/>
    <w:rsid w:val="0066771F"/>
    <w:rsid w:val="0068230F"/>
    <w:rsid w:val="00683F31"/>
    <w:rsid w:val="00693153"/>
    <w:rsid w:val="0069317D"/>
    <w:rsid w:val="00693490"/>
    <w:rsid w:val="006A3A97"/>
    <w:rsid w:val="006A49AB"/>
    <w:rsid w:val="006C4C82"/>
    <w:rsid w:val="006C601F"/>
    <w:rsid w:val="006D0B05"/>
    <w:rsid w:val="006D1F7F"/>
    <w:rsid w:val="006D4DB4"/>
    <w:rsid w:val="006D5D14"/>
    <w:rsid w:val="006E5B50"/>
    <w:rsid w:val="006E7E68"/>
    <w:rsid w:val="006F0741"/>
    <w:rsid w:val="006F4107"/>
    <w:rsid w:val="006F65F3"/>
    <w:rsid w:val="007020E3"/>
    <w:rsid w:val="0071173E"/>
    <w:rsid w:val="00716830"/>
    <w:rsid w:val="00720649"/>
    <w:rsid w:val="007276CB"/>
    <w:rsid w:val="00731062"/>
    <w:rsid w:val="0073784A"/>
    <w:rsid w:val="00751059"/>
    <w:rsid w:val="0075143D"/>
    <w:rsid w:val="0076073F"/>
    <w:rsid w:val="0076492B"/>
    <w:rsid w:val="0077395E"/>
    <w:rsid w:val="0078378A"/>
    <w:rsid w:val="007941C3"/>
    <w:rsid w:val="007A0C2F"/>
    <w:rsid w:val="007A6CA7"/>
    <w:rsid w:val="007B1257"/>
    <w:rsid w:val="007C20A2"/>
    <w:rsid w:val="007D0907"/>
    <w:rsid w:val="007D0B3D"/>
    <w:rsid w:val="007D32CD"/>
    <w:rsid w:val="007D716F"/>
    <w:rsid w:val="007E391F"/>
    <w:rsid w:val="007E3FE0"/>
    <w:rsid w:val="007F4555"/>
    <w:rsid w:val="008038BE"/>
    <w:rsid w:val="008070C1"/>
    <w:rsid w:val="00821448"/>
    <w:rsid w:val="00823252"/>
    <w:rsid w:val="00824507"/>
    <w:rsid w:val="00831A4B"/>
    <w:rsid w:val="008320A0"/>
    <w:rsid w:val="00840A3E"/>
    <w:rsid w:val="00860144"/>
    <w:rsid w:val="008603E8"/>
    <w:rsid w:val="0087116E"/>
    <w:rsid w:val="00872729"/>
    <w:rsid w:val="00881C93"/>
    <w:rsid w:val="0088594D"/>
    <w:rsid w:val="00886ACB"/>
    <w:rsid w:val="00887EBC"/>
    <w:rsid w:val="0089780E"/>
    <w:rsid w:val="008A234B"/>
    <w:rsid w:val="008A376E"/>
    <w:rsid w:val="008C3028"/>
    <w:rsid w:val="008C3D5B"/>
    <w:rsid w:val="008C4872"/>
    <w:rsid w:val="008C4CDF"/>
    <w:rsid w:val="008C6603"/>
    <w:rsid w:val="008D0AB6"/>
    <w:rsid w:val="008D6E44"/>
    <w:rsid w:val="009045F5"/>
    <w:rsid w:val="00910ED4"/>
    <w:rsid w:val="009207E0"/>
    <w:rsid w:val="00924AD3"/>
    <w:rsid w:val="0093499A"/>
    <w:rsid w:val="009443B8"/>
    <w:rsid w:val="00957238"/>
    <w:rsid w:val="009601D1"/>
    <w:rsid w:val="00966808"/>
    <w:rsid w:val="009679AD"/>
    <w:rsid w:val="00970F74"/>
    <w:rsid w:val="009775C4"/>
    <w:rsid w:val="009865EB"/>
    <w:rsid w:val="00990AE2"/>
    <w:rsid w:val="00992194"/>
    <w:rsid w:val="00992816"/>
    <w:rsid w:val="00992963"/>
    <w:rsid w:val="00996386"/>
    <w:rsid w:val="009A2E50"/>
    <w:rsid w:val="009A3CE5"/>
    <w:rsid w:val="009A4FA3"/>
    <w:rsid w:val="009A53B6"/>
    <w:rsid w:val="009A7AA2"/>
    <w:rsid w:val="009B4536"/>
    <w:rsid w:val="009C2AEC"/>
    <w:rsid w:val="009D2292"/>
    <w:rsid w:val="009D6A98"/>
    <w:rsid w:val="009D6E4B"/>
    <w:rsid w:val="009E3D5E"/>
    <w:rsid w:val="009E505B"/>
    <w:rsid w:val="009E54BD"/>
    <w:rsid w:val="009F23A0"/>
    <w:rsid w:val="009F6776"/>
    <w:rsid w:val="00A02F31"/>
    <w:rsid w:val="00A0541C"/>
    <w:rsid w:val="00A068F8"/>
    <w:rsid w:val="00A22157"/>
    <w:rsid w:val="00A259DC"/>
    <w:rsid w:val="00A34180"/>
    <w:rsid w:val="00A402DB"/>
    <w:rsid w:val="00A43BD4"/>
    <w:rsid w:val="00A44860"/>
    <w:rsid w:val="00A60EDB"/>
    <w:rsid w:val="00A6629F"/>
    <w:rsid w:val="00A8712E"/>
    <w:rsid w:val="00A8798F"/>
    <w:rsid w:val="00A90354"/>
    <w:rsid w:val="00AA211B"/>
    <w:rsid w:val="00AA27E5"/>
    <w:rsid w:val="00AC32B7"/>
    <w:rsid w:val="00AC4429"/>
    <w:rsid w:val="00AC6695"/>
    <w:rsid w:val="00AD1103"/>
    <w:rsid w:val="00AE0E5E"/>
    <w:rsid w:val="00AF183E"/>
    <w:rsid w:val="00AF1DAC"/>
    <w:rsid w:val="00B173E8"/>
    <w:rsid w:val="00B32FD7"/>
    <w:rsid w:val="00B332C8"/>
    <w:rsid w:val="00B41E52"/>
    <w:rsid w:val="00B57119"/>
    <w:rsid w:val="00B673D7"/>
    <w:rsid w:val="00B81407"/>
    <w:rsid w:val="00B944C4"/>
    <w:rsid w:val="00B961AF"/>
    <w:rsid w:val="00BA153E"/>
    <w:rsid w:val="00BA369B"/>
    <w:rsid w:val="00BB7DA8"/>
    <w:rsid w:val="00BD1AB9"/>
    <w:rsid w:val="00C113B1"/>
    <w:rsid w:val="00C12CF1"/>
    <w:rsid w:val="00C12D4A"/>
    <w:rsid w:val="00C13D8C"/>
    <w:rsid w:val="00C2057C"/>
    <w:rsid w:val="00C23F4A"/>
    <w:rsid w:val="00C306A3"/>
    <w:rsid w:val="00C31CA9"/>
    <w:rsid w:val="00C34FF5"/>
    <w:rsid w:val="00C374B7"/>
    <w:rsid w:val="00C462B9"/>
    <w:rsid w:val="00C61A5D"/>
    <w:rsid w:val="00C64FD0"/>
    <w:rsid w:val="00C6541B"/>
    <w:rsid w:val="00C6652A"/>
    <w:rsid w:val="00C71C0C"/>
    <w:rsid w:val="00C77499"/>
    <w:rsid w:val="00C7799A"/>
    <w:rsid w:val="00C83985"/>
    <w:rsid w:val="00C850FC"/>
    <w:rsid w:val="00C93B2A"/>
    <w:rsid w:val="00C95CBB"/>
    <w:rsid w:val="00CA0850"/>
    <w:rsid w:val="00CA1F5A"/>
    <w:rsid w:val="00CA566D"/>
    <w:rsid w:val="00CA742B"/>
    <w:rsid w:val="00CC0700"/>
    <w:rsid w:val="00CD7406"/>
    <w:rsid w:val="00CD75BE"/>
    <w:rsid w:val="00CE0CA2"/>
    <w:rsid w:val="00CE1D95"/>
    <w:rsid w:val="00CE4FD6"/>
    <w:rsid w:val="00CF14AE"/>
    <w:rsid w:val="00CF56AC"/>
    <w:rsid w:val="00CF7FB6"/>
    <w:rsid w:val="00D24BBE"/>
    <w:rsid w:val="00D25AED"/>
    <w:rsid w:val="00D26652"/>
    <w:rsid w:val="00D36224"/>
    <w:rsid w:val="00D50449"/>
    <w:rsid w:val="00D55AA5"/>
    <w:rsid w:val="00D66015"/>
    <w:rsid w:val="00D76D84"/>
    <w:rsid w:val="00D80B53"/>
    <w:rsid w:val="00D95EF7"/>
    <w:rsid w:val="00DA01C0"/>
    <w:rsid w:val="00DA38B0"/>
    <w:rsid w:val="00DA6D22"/>
    <w:rsid w:val="00DB1AD7"/>
    <w:rsid w:val="00DB1BFC"/>
    <w:rsid w:val="00DB5DAB"/>
    <w:rsid w:val="00DB6D4B"/>
    <w:rsid w:val="00DC33EF"/>
    <w:rsid w:val="00DD54A5"/>
    <w:rsid w:val="00DD7029"/>
    <w:rsid w:val="00DD7B68"/>
    <w:rsid w:val="00DE40E7"/>
    <w:rsid w:val="00DF66D7"/>
    <w:rsid w:val="00DF6AE6"/>
    <w:rsid w:val="00E1494F"/>
    <w:rsid w:val="00E20607"/>
    <w:rsid w:val="00E25FD3"/>
    <w:rsid w:val="00E33FF9"/>
    <w:rsid w:val="00E352A3"/>
    <w:rsid w:val="00E37C66"/>
    <w:rsid w:val="00E61FF0"/>
    <w:rsid w:val="00E650CC"/>
    <w:rsid w:val="00E66826"/>
    <w:rsid w:val="00E7741E"/>
    <w:rsid w:val="00E81566"/>
    <w:rsid w:val="00E82250"/>
    <w:rsid w:val="00E87E55"/>
    <w:rsid w:val="00E96928"/>
    <w:rsid w:val="00E97CE6"/>
    <w:rsid w:val="00EA68F2"/>
    <w:rsid w:val="00EB09A1"/>
    <w:rsid w:val="00EB14D0"/>
    <w:rsid w:val="00EC2974"/>
    <w:rsid w:val="00EC3034"/>
    <w:rsid w:val="00EC4052"/>
    <w:rsid w:val="00EC4B54"/>
    <w:rsid w:val="00EC5086"/>
    <w:rsid w:val="00ED0FA4"/>
    <w:rsid w:val="00ED5B08"/>
    <w:rsid w:val="00ED6209"/>
    <w:rsid w:val="00EE32B8"/>
    <w:rsid w:val="00EF0957"/>
    <w:rsid w:val="00EF67F6"/>
    <w:rsid w:val="00EF6BE2"/>
    <w:rsid w:val="00F074C5"/>
    <w:rsid w:val="00F15151"/>
    <w:rsid w:val="00F47317"/>
    <w:rsid w:val="00F57367"/>
    <w:rsid w:val="00F60D2C"/>
    <w:rsid w:val="00F6619B"/>
    <w:rsid w:val="00F817CF"/>
    <w:rsid w:val="00F81FC9"/>
    <w:rsid w:val="00F834D6"/>
    <w:rsid w:val="00F83BFF"/>
    <w:rsid w:val="00F84C76"/>
    <w:rsid w:val="00F90F7E"/>
    <w:rsid w:val="00F926CE"/>
    <w:rsid w:val="00F95C04"/>
    <w:rsid w:val="00FA7904"/>
    <w:rsid w:val="00FB0435"/>
    <w:rsid w:val="00FB66BC"/>
    <w:rsid w:val="00FB6C6A"/>
    <w:rsid w:val="00FB6E92"/>
    <w:rsid w:val="00FB71C2"/>
    <w:rsid w:val="00FC3BEB"/>
    <w:rsid w:val="00FC4F8D"/>
    <w:rsid w:val="00FD3D05"/>
    <w:rsid w:val="00FE3715"/>
    <w:rsid w:val="00FE7514"/>
    <w:rsid w:val="00FF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52"/>
    <w:pPr>
      <w:spacing w:after="0" w:line="240" w:lineRule="auto"/>
    </w:pPr>
    <w:rPr>
      <w:rFonts w:ascii="VNI-Times" w:eastAsia="Times New Roman" w:hAnsi="VNI-Times" w:cs="Times New Roman"/>
      <w:sz w:val="27"/>
      <w:szCs w:val="27"/>
      <w:lang w:val="en-GB"/>
    </w:rPr>
  </w:style>
  <w:style w:type="paragraph" w:styleId="Heading1">
    <w:name w:val="heading 1"/>
    <w:basedOn w:val="Normal"/>
    <w:next w:val="Normal"/>
    <w:link w:val="Heading1Char"/>
    <w:qFormat/>
    <w:rsid w:val="00823252"/>
    <w:pPr>
      <w:keepNext/>
      <w:spacing w:before="120" w:after="240"/>
      <w:jc w:val="center"/>
      <w:outlineLvl w:val="0"/>
    </w:pPr>
    <w:rPr>
      <w:b/>
      <w:bCs/>
      <w:sz w:val="26"/>
    </w:rPr>
  </w:style>
  <w:style w:type="paragraph" w:styleId="Heading2">
    <w:name w:val="heading 2"/>
    <w:basedOn w:val="Normal"/>
    <w:next w:val="Normal"/>
    <w:link w:val="Heading2Char"/>
    <w:qFormat/>
    <w:rsid w:val="00823252"/>
    <w:pPr>
      <w:keepNext/>
      <w:spacing w:before="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252"/>
    <w:rPr>
      <w:rFonts w:ascii="VNI-Times" w:eastAsia="Times New Roman" w:hAnsi="VNI-Times" w:cs="Times New Roman"/>
      <w:b/>
      <w:bCs/>
      <w:sz w:val="26"/>
      <w:szCs w:val="27"/>
      <w:lang w:val="en-GB"/>
    </w:rPr>
  </w:style>
  <w:style w:type="character" w:customStyle="1" w:styleId="Heading2Char">
    <w:name w:val="Heading 2 Char"/>
    <w:basedOn w:val="DefaultParagraphFont"/>
    <w:link w:val="Heading2"/>
    <w:rsid w:val="00823252"/>
    <w:rPr>
      <w:rFonts w:ascii="VNI-Times" w:eastAsia="Times New Roman" w:hAnsi="VNI-Times" w:cs="Times New Roman"/>
      <w:b/>
      <w:bCs/>
      <w:sz w:val="28"/>
      <w:szCs w:val="27"/>
      <w:lang w:val="en-GB"/>
    </w:rPr>
  </w:style>
  <w:style w:type="paragraph" w:styleId="Footer">
    <w:name w:val="footer"/>
    <w:basedOn w:val="Normal"/>
    <w:link w:val="FooterChar"/>
    <w:uiPriority w:val="99"/>
    <w:rsid w:val="00823252"/>
    <w:pPr>
      <w:tabs>
        <w:tab w:val="center" w:pos="4320"/>
        <w:tab w:val="right" w:pos="8640"/>
      </w:tabs>
    </w:pPr>
  </w:style>
  <w:style w:type="character" w:customStyle="1" w:styleId="FooterChar">
    <w:name w:val="Footer Char"/>
    <w:basedOn w:val="DefaultParagraphFont"/>
    <w:link w:val="Footer"/>
    <w:uiPriority w:val="99"/>
    <w:rsid w:val="00823252"/>
    <w:rPr>
      <w:rFonts w:ascii="VNI-Times" w:eastAsia="Times New Roman" w:hAnsi="VNI-Times" w:cs="Times New Roman"/>
      <w:sz w:val="27"/>
      <w:szCs w:val="27"/>
      <w:lang w:val="en-GB"/>
    </w:rPr>
  </w:style>
  <w:style w:type="character" w:styleId="PageNumber">
    <w:name w:val="page number"/>
    <w:basedOn w:val="DefaultParagraphFont"/>
    <w:rsid w:val="00823252"/>
  </w:style>
  <w:style w:type="paragraph" w:styleId="NormalWeb">
    <w:name w:val="Normal (Web)"/>
    <w:basedOn w:val="Normal"/>
    <w:uiPriority w:val="99"/>
    <w:unhideWhenUsed/>
    <w:rsid w:val="00C23F4A"/>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rsid w:val="001018C3"/>
  </w:style>
  <w:style w:type="paragraph" w:styleId="ListParagraph">
    <w:name w:val="List Paragraph"/>
    <w:basedOn w:val="Normal"/>
    <w:uiPriority w:val="34"/>
    <w:qFormat/>
    <w:rsid w:val="0002026F"/>
    <w:pPr>
      <w:ind w:left="720"/>
      <w:contextualSpacing/>
    </w:pPr>
  </w:style>
  <w:style w:type="paragraph" w:styleId="Header">
    <w:name w:val="header"/>
    <w:basedOn w:val="Normal"/>
    <w:link w:val="HeaderChar"/>
    <w:uiPriority w:val="99"/>
    <w:unhideWhenUsed/>
    <w:rsid w:val="001C05C1"/>
    <w:pPr>
      <w:tabs>
        <w:tab w:val="center" w:pos="4680"/>
        <w:tab w:val="right" w:pos="9360"/>
      </w:tabs>
    </w:pPr>
  </w:style>
  <w:style w:type="character" w:customStyle="1" w:styleId="HeaderChar">
    <w:name w:val="Header Char"/>
    <w:basedOn w:val="DefaultParagraphFont"/>
    <w:link w:val="Header"/>
    <w:uiPriority w:val="99"/>
    <w:rsid w:val="001C05C1"/>
    <w:rPr>
      <w:rFonts w:ascii="VNI-Times" w:eastAsia="Times New Roman" w:hAnsi="VNI-Times" w:cs="Times New Roman"/>
      <w:sz w:val="27"/>
      <w:szCs w:val="27"/>
      <w:lang w:val="en-GB"/>
    </w:rPr>
  </w:style>
  <w:style w:type="paragraph" w:styleId="FootnoteText">
    <w:name w:val="footnote text"/>
    <w:basedOn w:val="Normal"/>
    <w:link w:val="FootnoteTextChar"/>
    <w:uiPriority w:val="99"/>
    <w:semiHidden/>
    <w:unhideWhenUsed/>
    <w:rsid w:val="00AC4429"/>
    <w:rPr>
      <w:sz w:val="20"/>
      <w:szCs w:val="20"/>
    </w:rPr>
  </w:style>
  <w:style w:type="character" w:customStyle="1" w:styleId="FootnoteTextChar">
    <w:name w:val="Footnote Text Char"/>
    <w:basedOn w:val="DefaultParagraphFont"/>
    <w:link w:val="FootnoteText"/>
    <w:uiPriority w:val="99"/>
    <w:semiHidden/>
    <w:rsid w:val="00AC4429"/>
    <w:rPr>
      <w:rFonts w:ascii="VNI-Times" w:eastAsia="Times New Roman" w:hAnsi="VNI-Times" w:cs="Times New Roman"/>
      <w:sz w:val="20"/>
      <w:szCs w:val="20"/>
      <w:lang w:val="en-GB"/>
    </w:rPr>
  </w:style>
  <w:style w:type="character" w:styleId="FootnoteReference">
    <w:name w:val="footnote reference"/>
    <w:basedOn w:val="DefaultParagraphFont"/>
    <w:uiPriority w:val="99"/>
    <w:semiHidden/>
    <w:unhideWhenUsed/>
    <w:rsid w:val="00AC4429"/>
    <w:rPr>
      <w:vertAlign w:val="superscript"/>
    </w:rPr>
  </w:style>
  <w:style w:type="paragraph" w:styleId="BalloonText">
    <w:name w:val="Balloon Text"/>
    <w:basedOn w:val="Normal"/>
    <w:link w:val="BalloonTextChar"/>
    <w:uiPriority w:val="99"/>
    <w:semiHidden/>
    <w:unhideWhenUsed/>
    <w:rsid w:val="00FE3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15"/>
    <w:rPr>
      <w:rFonts w:ascii="Segoe UI" w:eastAsia="Times New Roman" w:hAnsi="Segoe UI" w:cs="Segoe UI"/>
      <w:sz w:val="18"/>
      <w:szCs w:val="18"/>
      <w:lang w:val="en-GB"/>
    </w:rPr>
  </w:style>
  <w:style w:type="character" w:customStyle="1" w:styleId="fontstyle01">
    <w:name w:val="fontstyle01"/>
    <w:basedOn w:val="DefaultParagraphFont"/>
    <w:rsid w:val="001D534A"/>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CF14AE"/>
    <w:rPr>
      <w:color w:val="0000FF"/>
      <w:u w:val="single"/>
    </w:rPr>
  </w:style>
  <w:style w:type="character" w:customStyle="1" w:styleId="Bodytext">
    <w:name w:val="Body text_"/>
    <w:basedOn w:val="DefaultParagraphFont"/>
    <w:link w:val="BodyText2"/>
    <w:rsid w:val="00FE7514"/>
    <w:rPr>
      <w:rFonts w:ascii="Times New Roman" w:eastAsia="Times New Roman" w:hAnsi="Times New Roman" w:cs="Times New Roman"/>
      <w:spacing w:val="10"/>
      <w:shd w:val="clear" w:color="auto" w:fill="FFFFFF"/>
    </w:rPr>
  </w:style>
  <w:style w:type="paragraph" w:customStyle="1" w:styleId="BodyText2">
    <w:name w:val="Body Text2"/>
    <w:basedOn w:val="Normal"/>
    <w:link w:val="Bodytext"/>
    <w:rsid w:val="00FE7514"/>
    <w:pPr>
      <w:widowControl w:val="0"/>
      <w:shd w:val="clear" w:color="auto" w:fill="FFFFFF"/>
      <w:spacing w:before="540" w:after="120" w:line="307" w:lineRule="exact"/>
      <w:jc w:val="both"/>
    </w:pPr>
    <w:rPr>
      <w:rFonts w:ascii="Times New Roman" w:hAnsi="Times New Roman"/>
      <w:spacing w:val="1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52"/>
    <w:pPr>
      <w:spacing w:after="0" w:line="240" w:lineRule="auto"/>
    </w:pPr>
    <w:rPr>
      <w:rFonts w:ascii="VNI-Times" w:eastAsia="Times New Roman" w:hAnsi="VNI-Times" w:cs="Times New Roman"/>
      <w:sz w:val="27"/>
      <w:szCs w:val="27"/>
      <w:lang w:val="en-GB"/>
    </w:rPr>
  </w:style>
  <w:style w:type="paragraph" w:styleId="Heading1">
    <w:name w:val="heading 1"/>
    <w:basedOn w:val="Normal"/>
    <w:next w:val="Normal"/>
    <w:link w:val="Heading1Char"/>
    <w:qFormat/>
    <w:rsid w:val="00823252"/>
    <w:pPr>
      <w:keepNext/>
      <w:spacing w:before="120" w:after="240"/>
      <w:jc w:val="center"/>
      <w:outlineLvl w:val="0"/>
    </w:pPr>
    <w:rPr>
      <w:b/>
      <w:bCs/>
      <w:sz w:val="26"/>
    </w:rPr>
  </w:style>
  <w:style w:type="paragraph" w:styleId="Heading2">
    <w:name w:val="heading 2"/>
    <w:basedOn w:val="Normal"/>
    <w:next w:val="Normal"/>
    <w:link w:val="Heading2Char"/>
    <w:qFormat/>
    <w:rsid w:val="00823252"/>
    <w:pPr>
      <w:keepNext/>
      <w:spacing w:before="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252"/>
    <w:rPr>
      <w:rFonts w:ascii="VNI-Times" w:eastAsia="Times New Roman" w:hAnsi="VNI-Times" w:cs="Times New Roman"/>
      <w:b/>
      <w:bCs/>
      <w:sz w:val="26"/>
      <w:szCs w:val="27"/>
      <w:lang w:val="en-GB"/>
    </w:rPr>
  </w:style>
  <w:style w:type="character" w:customStyle="1" w:styleId="Heading2Char">
    <w:name w:val="Heading 2 Char"/>
    <w:basedOn w:val="DefaultParagraphFont"/>
    <w:link w:val="Heading2"/>
    <w:rsid w:val="00823252"/>
    <w:rPr>
      <w:rFonts w:ascii="VNI-Times" w:eastAsia="Times New Roman" w:hAnsi="VNI-Times" w:cs="Times New Roman"/>
      <w:b/>
      <w:bCs/>
      <w:sz w:val="28"/>
      <w:szCs w:val="27"/>
      <w:lang w:val="en-GB"/>
    </w:rPr>
  </w:style>
  <w:style w:type="paragraph" w:styleId="Footer">
    <w:name w:val="footer"/>
    <w:basedOn w:val="Normal"/>
    <w:link w:val="FooterChar"/>
    <w:uiPriority w:val="99"/>
    <w:rsid w:val="00823252"/>
    <w:pPr>
      <w:tabs>
        <w:tab w:val="center" w:pos="4320"/>
        <w:tab w:val="right" w:pos="8640"/>
      </w:tabs>
    </w:pPr>
  </w:style>
  <w:style w:type="character" w:customStyle="1" w:styleId="FooterChar">
    <w:name w:val="Footer Char"/>
    <w:basedOn w:val="DefaultParagraphFont"/>
    <w:link w:val="Footer"/>
    <w:uiPriority w:val="99"/>
    <w:rsid w:val="00823252"/>
    <w:rPr>
      <w:rFonts w:ascii="VNI-Times" w:eastAsia="Times New Roman" w:hAnsi="VNI-Times" w:cs="Times New Roman"/>
      <w:sz w:val="27"/>
      <w:szCs w:val="27"/>
      <w:lang w:val="en-GB"/>
    </w:rPr>
  </w:style>
  <w:style w:type="character" w:styleId="PageNumber">
    <w:name w:val="page number"/>
    <w:basedOn w:val="DefaultParagraphFont"/>
    <w:rsid w:val="00823252"/>
  </w:style>
  <w:style w:type="paragraph" w:styleId="NormalWeb">
    <w:name w:val="Normal (Web)"/>
    <w:basedOn w:val="Normal"/>
    <w:uiPriority w:val="99"/>
    <w:unhideWhenUsed/>
    <w:rsid w:val="00C23F4A"/>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rsid w:val="001018C3"/>
  </w:style>
  <w:style w:type="paragraph" w:styleId="ListParagraph">
    <w:name w:val="List Paragraph"/>
    <w:basedOn w:val="Normal"/>
    <w:uiPriority w:val="34"/>
    <w:qFormat/>
    <w:rsid w:val="0002026F"/>
    <w:pPr>
      <w:ind w:left="720"/>
      <w:contextualSpacing/>
    </w:pPr>
  </w:style>
  <w:style w:type="paragraph" w:styleId="Header">
    <w:name w:val="header"/>
    <w:basedOn w:val="Normal"/>
    <w:link w:val="HeaderChar"/>
    <w:uiPriority w:val="99"/>
    <w:unhideWhenUsed/>
    <w:rsid w:val="001C05C1"/>
    <w:pPr>
      <w:tabs>
        <w:tab w:val="center" w:pos="4680"/>
        <w:tab w:val="right" w:pos="9360"/>
      </w:tabs>
    </w:pPr>
  </w:style>
  <w:style w:type="character" w:customStyle="1" w:styleId="HeaderChar">
    <w:name w:val="Header Char"/>
    <w:basedOn w:val="DefaultParagraphFont"/>
    <w:link w:val="Header"/>
    <w:uiPriority w:val="99"/>
    <w:rsid w:val="001C05C1"/>
    <w:rPr>
      <w:rFonts w:ascii="VNI-Times" w:eastAsia="Times New Roman" w:hAnsi="VNI-Times" w:cs="Times New Roman"/>
      <w:sz w:val="27"/>
      <w:szCs w:val="27"/>
      <w:lang w:val="en-GB"/>
    </w:rPr>
  </w:style>
  <w:style w:type="paragraph" w:styleId="FootnoteText">
    <w:name w:val="footnote text"/>
    <w:basedOn w:val="Normal"/>
    <w:link w:val="FootnoteTextChar"/>
    <w:uiPriority w:val="99"/>
    <w:semiHidden/>
    <w:unhideWhenUsed/>
    <w:rsid w:val="00AC4429"/>
    <w:rPr>
      <w:sz w:val="20"/>
      <w:szCs w:val="20"/>
    </w:rPr>
  </w:style>
  <w:style w:type="character" w:customStyle="1" w:styleId="FootnoteTextChar">
    <w:name w:val="Footnote Text Char"/>
    <w:basedOn w:val="DefaultParagraphFont"/>
    <w:link w:val="FootnoteText"/>
    <w:uiPriority w:val="99"/>
    <w:semiHidden/>
    <w:rsid w:val="00AC4429"/>
    <w:rPr>
      <w:rFonts w:ascii="VNI-Times" w:eastAsia="Times New Roman" w:hAnsi="VNI-Times" w:cs="Times New Roman"/>
      <w:sz w:val="20"/>
      <w:szCs w:val="20"/>
      <w:lang w:val="en-GB"/>
    </w:rPr>
  </w:style>
  <w:style w:type="character" w:styleId="FootnoteReference">
    <w:name w:val="footnote reference"/>
    <w:basedOn w:val="DefaultParagraphFont"/>
    <w:uiPriority w:val="99"/>
    <w:semiHidden/>
    <w:unhideWhenUsed/>
    <w:rsid w:val="00AC4429"/>
    <w:rPr>
      <w:vertAlign w:val="superscript"/>
    </w:rPr>
  </w:style>
  <w:style w:type="paragraph" w:styleId="BalloonText">
    <w:name w:val="Balloon Text"/>
    <w:basedOn w:val="Normal"/>
    <w:link w:val="BalloonTextChar"/>
    <w:uiPriority w:val="99"/>
    <w:semiHidden/>
    <w:unhideWhenUsed/>
    <w:rsid w:val="00FE3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15"/>
    <w:rPr>
      <w:rFonts w:ascii="Segoe UI" w:eastAsia="Times New Roman" w:hAnsi="Segoe UI" w:cs="Segoe UI"/>
      <w:sz w:val="18"/>
      <w:szCs w:val="18"/>
      <w:lang w:val="en-GB"/>
    </w:rPr>
  </w:style>
  <w:style w:type="character" w:customStyle="1" w:styleId="fontstyle01">
    <w:name w:val="fontstyle01"/>
    <w:basedOn w:val="DefaultParagraphFont"/>
    <w:rsid w:val="001D534A"/>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CF14AE"/>
    <w:rPr>
      <w:color w:val="0000FF"/>
      <w:u w:val="single"/>
    </w:rPr>
  </w:style>
  <w:style w:type="character" w:customStyle="1" w:styleId="Bodytext">
    <w:name w:val="Body text_"/>
    <w:basedOn w:val="DefaultParagraphFont"/>
    <w:link w:val="BodyText2"/>
    <w:rsid w:val="00FE7514"/>
    <w:rPr>
      <w:rFonts w:ascii="Times New Roman" w:eastAsia="Times New Roman" w:hAnsi="Times New Roman" w:cs="Times New Roman"/>
      <w:spacing w:val="10"/>
      <w:shd w:val="clear" w:color="auto" w:fill="FFFFFF"/>
    </w:rPr>
  </w:style>
  <w:style w:type="paragraph" w:customStyle="1" w:styleId="BodyText2">
    <w:name w:val="Body Text2"/>
    <w:basedOn w:val="Normal"/>
    <w:link w:val="Bodytext"/>
    <w:rsid w:val="00FE7514"/>
    <w:pPr>
      <w:widowControl w:val="0"/>
      <w:shd w:val="clear" w:color="auto" w:fill="FFFFFF"/>
      <w:spacing w:before="540" w:after="120" w:line="307" w:lineRule="exact"/>
      <w:jc w:val="both"/>
    </w:pPr>
    <w:rPr>
      <w:rFonts w:ascii="Times New Roman" w:hAnsi="Times New Roman"/>
      <w:spacing w:val="1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5AE48-FD65-49F5-BB9F-2965437D0182}">
  <ds:schemaRefs>
    <ds:schemaRef ds:uri="http://schemas.microsoft.com/sharepoint/v3/contenttype/forms"/>
  </ds:schemaRefs>
</ds:datastoreItem>
</file>

<file path=customXml/itemProps2.xml><?xml version="1.0" encoding="utf-8"?>
<ds:datastoreItem xmlns:ds="http://schemas.openxmlformats.org/officeDocument/2006/customXml" ds:itemID="{7D8A4359-9E32-4A3E-8149-78BB983BB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C681D0-6C8D-4DF6-8653-6096729A7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2B0A-B72F-4B24-AEA5-3BC3353C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53</cp:revision>
  <cp:lastPrinted>2022-02-09T03:33:00Z</cp:lastPrinted>
  <dcterms:created xsi:type="dcterms:W3CDTF">2025-02-19T08:47:00Z</dcterms:created>
  <dcterms:modified xsi:type="dcterms:W3CDTF">2025-02-19T09:25:00Z</dcterms:modified>
</cp:coreProperties>
</file>